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82" w:rsidRPr="009C2523" w:rsidRDefault="001B5B7C" w:rsidP="008943B4">
      <w:pPr>
        <w:spacing w:line="360" w:lineRule="auto"/>
        <w:jc w:val="center"/>
        <w:rPr>
          <w:rFonts w:asciiTheme="minorBidi" w:hAnsiTheme="minorBidi"/>
          <w:b/>
          <w:bCs/>
          <w:sz w:val="24"/>
          <w:szCs w:val="24"/>
          <w:lang w:val="en-US"/>
        </w:rPr>
      </w:pPr>
      <w:proofErr w:type="spellStart"/>
      <w:r w:rsidRPr="009C2523">
        <w:rPr>
          <w:rFonts w:asciiTheme="minorBidi" w:hAnsiTheme="minorBidi"/>
          <w:b/>
          <w:bCs/>
          <w:sz w:val="24"/>
          <w:szCs w:val="24"/>
          <w:lang w:val="en-US"/>
        </w:rPr>
        <w:t>Nuzulul</w:t>
      </w:r>
      <w:proofErr w:type="spellEnd"/>
      <w:r w:rsidRPr="009C2523">
        <w:rPr>
          <w:rFonts w:asciiTheme="minorBidi" w:hAnsiTheme="minorBidi"/>
          <w:b/>
          <w:bCs/>
          <w:sz w:val="24"/>
          <w:szCs w:val="24"/>
          <w:lang w:val="en-US"/>
        </w:rPr>
        <w:t xml:space="preserve"> Qur’an </w:t>
      </w:r>
      <w:proofErr w:type="spellStart"/>
      <w:r w:rsidRPr="009C2523">
        <w:rPr>
          <w:rFonts w:asciiTheme="minorBidi" w:hAnsiTheme="minorBidi"/>
          <w:b/>
          <w:bCs/>
          <w:sz w:val="24"/>
          <w:szCs w:val="24"/>
          <w:lang w:val="en-US"/>
        </w:rPr>
        <w:t>Nikmat</w:t>
      </w:r>
      <w:proofErr w:type="spellEnd"/>
      <w:r w:rsidRPr="009C2523">
        <w:rPr>
          <w:rFonts w:asciiTheme="minorBidi" w:hAnsiTheme="minorBidi"/>
          <w:b/>
          <w:bCs/>
          <w:sz w:val="24"/>
          <w:szCs w:val="24"/>
          <w:lang w:val="en-US"/>
        </w:rPr>
        <w:t xml:space="preserve"> </w:t>
      </w:r>
      <w:proofErr w:type="spellStart"/>
      <w:r w:rsidRPr="009C2523">
        <w:rPr>
          <w:rFonts w:asciiTheme="minorBidi" w:hAnsiTheme="minorBidi"/>
          <w:b/>
          <w:bCs/>
          <w:sz w:val="24"/>
          <w:szCs w:val="24"/>
          <w:lang w:val="en-US"/>
        </w:rPr>
        <w:t>Terbesar</w:t>
      </w:r>
      <w:proofErr w:type="spellEnd"/>
    </w:p>
    <w:p w:rsidR="006408AA" w:rsidRPr="009C2523" w:rsidRDefault="006408AA" w:rsidP="00181F92">
      <w:pPr>
        <w:spacing w:line="360" w:lineRule="auto"/>
        <w:ind w:firstLine="720"/>
        <w:jc w:val="both"/>
        <w:rPr>
          <w:rFonts w:asciiTheme="minorBidi" w:hAnsiTheme="minorBidi"/>
          <w:sz w:val="24"/>
          <w:szCs w:val="24"/>
          <w:lang w:val="en-US"/>
        </w:rPr>
      </w:pPr>
      <w:r w:rsidRPr="009C2523">
        <w:rPr>
          <w:rFonts w:asciiTheme="minorBidi" w:hAnsiTheme="minorBidi"/>
          <w:sz w:val="24"/>
          <w:szCs w:val="24"/>
          <w:lang w:val="en-US"/>
        </w:rPr>
        <w:t xml:space="preserve">Indonesia </w:t>
      </w:r>
      <w:proofErr w:type="spellStart"/>
      <w:r w:rsidRPr="009C2523">
        <w:rPr>
          <w:rFonts w:asciiTheme="minorBidi" w:hAnsiTheme="minorBidi"/>
          <w:sz w:val="24"/>
          <w:szCs w:val="24"/>
          <w:lang w:val="en-US"/>
        </w:rPr>
        <w:t>sebagai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negara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dengan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penduduk</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muslim</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terbesar</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patut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bersyukur</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pasalnya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dengan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potensi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ini</w:t>
      </w:r>
      <w:proofErr w:type="spellEnd"/>
      <w:r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peringatan-peringatan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bernuansa</w:t>
      </w:r>
      <w:proofErr w:type="spellEnd"/>
      <w:r w:rsidRPr="009C2523">
        <w:rPr>
          <w:rFonts w:asciiTheme="minorBidi" w:hAnsiTheme="minorBidi"/>
          <w:sz w:val="24"/>
          <w:szCs w:val="24"/>
          <w:lang w:val="en-US"/>
        </w:rPr>
        <w:t xml:space="preserve"> Islam </w:t>
      </w:r>
      <w:proofErr w:type="spellStart"/>
      <w:r w:rsidRPr="009C2523">
        <w:rPr>
          <w:rFonts w:asciiTheme="minorBidi" w:hAnsiTheme="minorBidi"/>
          <w:sz w:val="24"/>
          <w:szCs w:val="24"/>
          <w:lang w:val="en-US"/>
        </w:rPr>
        <w:t>dapat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te</w:t>
      </w:r>
      <w:r w:rsidR="00181F92" w:rsidRPr="009C2523">
        <w:rPr>
          <w:rFonts w:asciiTheme="minorBidi" w:hAnsiTheme="minorBidi"/>
          <w:sz w:val="24"/>
          <w:szCs w:val="24"/>
          <w:lang w:val="en-US"/>
        </w:rPr>
        <w:t>r</w:t>
      </w:r>
      <w:r w:rsidRPr="009C2523">
        <w:rPr>
          <w:rFonts w:asciiTheme="minorBidi" w:hAnsiTheme="minorBidi"/>
          <w:sz w:val="24"/>
          <w:szCs w:val="24"/>
          <w:lang w:val="en-US"/>
        </w:rPr>
        <w:t>selenggara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dengan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lancar</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mengingat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saudara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muslim</w:t>
      </w:r>
      <w:proofErr w:type="spellEnd"/>
      <w:r w:rsidRPr="009C2523">
        <w:rPr>
          <w:rFonts w:asciiTheme="minorBidi" w:hAnsiTheme="minorBidi"/>
          <w:sz w:val="24"/>
          <w:szCs w:val="24"/>
          <w:lang w:val="en-US"/>
        </w:rPr>
        <w:t xml:space="preserve"> di </w:t>
      </w:r>
      <w:proofErr w:type="spellStart"/>
      <w:r w:rsidRPr="009C2523">
        <w:rPr>
          <w:rFonts w:asciiTheme="minorBidi" w:hAnsiTheme="minorBidi"/>
          <w:sz w:val="24"/>
          <w:szCs w:val="24"/>
          <w:lang w:val="en-US"/>
        </w:rPr>
        <w:t>belahan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bumi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lain</w:t>
      </w:r>
      <w:r w:rsidR="006E3E15" w:rsidRPr="009C2523">
        <w:rPr>
          <w:rFonts w:asciiTheme="minorBidi" w:hAnsiTheme="minorBidi"/>
          <w:sz w:val="24"/>
          <w:szCs w:val="24"/>
          <w:lang w:val="en-US"/>
        </w:rPr>
        <w:t>nya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merasa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kesulitan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hanya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untuk</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mengerjakan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shalat</w:t>
      </w:r>
      <w:proofErr w:type="spellEnd"/>
      <w:r w:rsidRPr="009C2523">
        <w:rPr>
          <w:rFonts w:asciiTheme="minorBidi" w:hAnsiTheme="minorBidi"/>
          <w:sz w:val="24"/>
          <w:szCs w:val="24"/>
          <w:lang w:val="en-US"/>
        </w:rPr>
        <w:t xml:space="preserve"> yang </w:t>
      </w:r>
      <w:proofErr w:type="spellStart"/>
      <w:r w:rsidRPr="009C2523">
        <w:rPr>
          <w:rFonts w:asciiTheme="minorBidi" w:hAnsiTheme="minorBidi"/>
          <w:sz w:val="24"/>
          <w:szCs w:val="24"/>
          <w:lang w:val="en-US"/>
        </w:rPr>
        <w:t>merupakan</w:t>
      </w:r>
      <w:proofErr w:type="spellEnd"/>
      <w:r w:rsidRPr="009C2523">
        <w:rPr>
          <w:rFonts w:asciiTheme="minorBidi" w:hAnsiTheme="minorBidi"/>
          <w:sz w:val="24"/>
          <w:szCs w:val="24"/>
          <w:lang w:val="en-US"/>
        </w:rPr>
        <w:t xml:space="preserve"> </w:t>
      </w:r>
      <w:r w:rsidR="00181F92" w:rsidRPr="009C2523">
        <w:rPr>
          <w:rFonts w:asciiTheme="minorBidi" w:hAnsiTheme="minorBidi"/>
          <w:sz w:val="24"/>
          <w:szCs w:val="24"/>
          <w:lang w:val="en-US"/>
        </w:rPr>
        <w:t>inti</w:t>
      </w:r>
      <w:r w:rsidRPr="009C2523">
        <w:rPr>
          <w:rFonts w:asciiTheme="minorBidi" w:hAnsiTheme="minorBidi"/>
          <w:sz w:val="24"/>
          <w:szCs w:val="24"/>
          <w:lang w:val="en-US"/>
        </w:rPr>
        <w:t xml:space="preserve"> agama, </w:t>
      </w:r>
      <w:proofErr w:type="spellStart"/>
      <w:r w:rsidRPr="009C2523">
        <w:rPr>
          <w:rFonts w:asciiTheme="minorBidi" w:hAnsiTheme="minorBidi"/>
          <w:sz w:val="24"/>
          <w:szCs w:val="24"/>
          <w:lang w:val="en-US"/>
        </w:rPr>
        <w:t>bahkan</w:t>
      </w:r>
      <w:proofErr w:type="spellEnd"/>
      <w:r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justru</w:t>
      </w:r>
      <w:proofErr w:type="spellEnd"/>
      <w:r w:rsidR="00181F92"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memperoleh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intimidasi</w:t>
      </w:r>
      <w:proofErr w:type="spellEnd"/>
      <w:r w:rsidRPr="009C2523">
        <w:rPr>
          <w:rFonts w:asciiTheme="minorBidi" w:hAnsiTheme="minorBidi"/>
          <w:sz w:val="24"/>
          <w:szCs w:val="24"/>
          <w:lang w:val="en-US"/>
        </w:rPr>
        <w:t>.</w:t>
      </w:r>
    </w:p>
    <w:p w:rsidR="006408AA" w:rsidRPr="009C2523" w:rsidRDefault="006E3E15" w:rsidP="008943B4">
      <w:pPr>
        <w:spacing w:line="360" w:lineRule="auto"/>
        <w:ind w:firstLine="720"/>
        <w:jc w:val="both"/>
        <w:rPr>
          <w:rFonts w:asciiTheme="minorBidi" w:hAnsiTheme="minorBidi"/>
          <w:sz w:val="24"/>
          <w:szCs w:val="24"/>
          <w:lang w:val="en-US"/>
        </w:rPr>
      </w:pPr>
      <w:proofErr w:type="spellStart"/>
      <w:r w:rsidRPr="009C2523">
        <w:rPr>
          <w:rFonts w:asciiTheme="minorBidi" w:hAnsiTheme="minorBidi"/>
          <w:sz w:val="24"/>
          <w:szCs w:val="24"/>
          <w:lang w:val="en-US"/>
        </w:rPr>
        <w:t>Peringatan-peringatan</w:t>
      </w:r>
      <w:proofErr w:type="spellEnd"/>
      <w:r w:rsidR="006408AA" w:rsidRPr="009C2523">
        <w:rPr>
          <w:rFonts w:asciiTheme="minorBidi" w:hAnsiTheme="minorBidi"/>
          <w:sz w:val="24"/>
          <w:szCs w:val="24"/>
          <w:lang w:val="en-US"/>
        </w:rPr>
        <w:t xml:space="preserve"> Islam pun </w:t>
      </w:r>
      <w:proofErr w:type="spellStart"/>
      <w:r w:rsidR="006408AA" w:rsidRPr="009C2523">
        <w:rPr>
          <w:rFonts w:asciiTheme="minorBidi" w:hAnsiTheme="minorBidi"/>
          <w:sz w:val="24"/>
          <w:szCs w:val="24"/>
          <w:lang w:val="en-US"/>
        </w:rPr>
        <w:t>hidup</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subur</w:t>
      </w:r>
      <w:proofErr w:type="spellEnd"/>
      <w:r w:rsidR="006408AA" w:rsidRPr="009C2523">
        <w:rPr>
          <w:rFonts w:asciiTheme="minorBidi" w:hAnsiTheme="minorBidi"/>
          <w:sz w:val="24"/>
          <w:szCs w:val="24"/>
          <w:lang w:val="en-US"/>
        </w:rPr>
        <w:t xml:space="preserve"> di </w:t>
      </w:r>
      <w:proofErr w:type="spellStart"/>
      <w:r w:rsidR="006408AA" w:rsidRPr="009C2523">
        <w:rPr>
          <w:rFonts w:asciiTheme="minorBidi" w:hAnsiTheme="minorBidi"/>
          <w:sz w:val="24"/>
          <w:szCs w:val="24"/>
          <w:lang w:val="en-US"/>
        </w:rPr>
        <w:t>tengah-tengah</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masyarakat</w:t>
      </w:r>
      <w:proofErr w:type="spellEnd"/>
      <w:r w:rsidR="006408AA" w:rsidRPr="009C2523">
        <w:rPr>
          <w:rFonts w:asciiTheme="minorBidi" w:hAnsiTheme="minorBidi"/>
          <w:sz w:val="24"/>
          <w:szCs w:val="24"/>
          <w:lang w:val="en-US"/>
        </w:rPr>
        <w:t xml:space="preserve"> Indonesia, </w:t>
      </w:r>
      <w:proofErr w:type="spellStart"/>
      <w:r w:rsidR="006408AA" w:rsidRPr="009C2523">
        <w:rPr>
          <w:rFonts w:asciiTheme="minorBidi" w:hAnsiTheme="minorBidi"/>
          <w:sz w:val="24"/>
          <w:szCs w:val="24"/>
          <w:lang w:val="en-US"/>
        </w:rPr>
        <w:t>bahkan</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ada</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keganjilan</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tatkala</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tak</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terselenggara</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tak</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terkecuali</w:t>
      </w:r>
      <w:proofErr w:type="spellEnd"/>
      <w:r w:rsidR="006408AA"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peringatan</w:t>
      </w:r>
      <w:proofErr w:type="spellEnd"/>
      <w:r w:rsidR="006408AA" w:rsidRPr="009C2523">
        <w:rPr>
          <w:rFonts w:asciiTheme="minorBidi" w:hAnsiTheme="minorBidi"/>
          <w:sz w:val="24"/>
          <w:szCs w:val="24"/>
          <w:lang w:val="en-US"/>
        </w:rPr>
        <w:t xml:space="preserve"> </w:t>
      </w:r>
      <w:proofErr w:type="spellStart"/>
      <w:r w:rsidR="006408AA" w:rsidRPr="009C2523">
        <w:rPr>
          <w:rFonts w:asciiTheme="minorBidi" w:hAnsiTheme="minorBidi"/>
          <w:sz w:val="24"/>
          <w:szCs w:val="24"/>
          <w:lang w:val="en-US"/>
        </w:rPr>
        <w:t>Nuzulul</w:t>
      </w:r>
      <w:proofErr w:type="spellEnd"/>
      <w:r w:rsidR="006408AA" w:rsidRPr="009C2523">
        <w:rPr>
          <w:rFonts w:asciiTheme="minorBidi" w:hAnsiTheme="minorBidi"/>
          <w:sz w:val="24"/>
          <w:szCs w:val="24"/>
          <w:lang w:val="en-US"/>
        </w:rPr>
        <w:t xml:space="preserve"> Qur’an.</w:t>
      </w:r>
    </w:p>
    <w:p w:rsidR="00EC14C1" w:rsidRPr="009C2523" w:rsidRDefault="006408AA" w:rsidP="008943B4">
      <w:pPr>
        <w:spacing w:line="360" w:lineRule="auto"/>
        <w:ind w:firstLine="720"/>
        <w:jc w:val="both"/>
        <w:rPr>
          <w:rFonts w:asciiTheme="minorBidi" w:hAnsiTheme="minorBidi"/>
          <w:sz w:val="24"/>
          <w:szCs w:val="24"/>
          <w:lang w:val="en-US"/>
        </w:rPr>
      </w:pPr>
      <w:proofErr w:type="spellStart"/>
      <w:r w:rsidRPr="009C2523">
        <w:rPr>
          <w:rFonts w:asciiTheme="minorBidi" w:hAnsiTheme="minorBidi"/>
          <w:sz w:val="24"/>
          <w:szCs w:val="24"/>
          <w:lang w:val="en-US"/>
        </w:rPr>
        <w:t>Pada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tanggal</w:t>
      </w:r>
      <w:proofErr w:type="spellEnd"/>
      <w:r w:rsidRPr="009C2523">
        <w:rPr>
          <w:rFonts w:asciiTheme="minorBidi" w:hAnsiTheme="minorBidi"/>
          <w:sz w:val="24"/>
          <w:szCs w:val="24"/>
          <w:lang w:val="en-US"/>
        </w:rPr>
        <w:t xml:space="preserve"> 17 Ramadan yang </w:t>
      </w:r>
      <w:proofErr w:type="spellStart"/>
      <w:r w:rsidRPr="009C2523">
        <w:rPr>
          <w:rFonts w:asciiTheme="minorBidi" w:hAnsiTheme="minorBidi"/>
          <w:sz w:val="24"/>
          <w:szCs w:val="24"/>
          <w:lang w:val="en-US"/>
        </w:rPr>
        <w:t>saat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ini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jatuh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pada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hari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Sabtu</w:t>
      </w:r>
      <w:proofErr w:type="spellEnd"/>
      <w:r w:rsidRPr="009C2523">
        <w:rPr>
          <w:rFonts w:asciiTheme="minorBidi" w:hAnsiTheme="minorBidi"/>
          <w:sz w:val="24"/>
          <w:szCs w:val="24"/>
          <w:lang w:val="en-US"/>
        </w:rPr>
        <w:t xml:space="preserve"> 2 </w:t>
      </w:r>
      <w:proofErr w:type="spellStart"/>
      <w:r w:rsidRPr="009C2523">
        <w:rPr>
          <w:rFonts w:asciiTheme="minorBidi" w:hAnsiTheme="minorBidi"/>
          <w:sz w:val="24"/>
          <w:szCs w:val="24"/>
          <w:lang w:val="en-US"/>
        </w:rPr>
        <w:t>Juni</w:t>
      </w:r>
      <w:proofErr w:type="spellEnd"/>
      <w:r w:rsidRPr="009C2523">
        <w:rPr>
          <w:rFonts w:asciiTheme="minorBidi" w:hAnsiTheme="minorBidi"/>
          <w:sz w:val="24"/>
          <w:szCs w:val="24"/>
          <w:lang w:val="en-US"/>
        </w:rPr>
        <w:t xml:space="preserve"> 2018, </w:t>
      </w:r>
      <w:proofErr w:type="spellStart"/>
      <w:r w:rsidRPr="009C2523">
        <w:rPr>
          <w:rFonts w:asciiTheme="minorBidi" w:hAnsiTheme="minorBidi"/>
          <w:sz w:val="24"/>
          <w:szCs w:val="24"/>
          <w:lang w:val="en-US"/>
        </w:rPr>
        <w:t>masyarakat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menampakkan</w:t>
      </w:r>
      <w:proofErr w:type="spellEnd"/>
      <w:r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antusiasme</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dalam</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penyelenggaraan</w:t>
      </w:r>
      <w:proofErr w:type="spellEnd"/>
      <w:r w:rsidR="00EC14C1"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peringatan</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Nuzulul</w:t>
      </w:r>
      <w:proofErr w:type="spellEnd"/>
      <w:r w:rsidR="00EC14C1" w:rsidRPr="009C2523">
        <w:rPr>
          <w:rFonts w:asciiTheme="minorBidi" w:hAnsiTheme="minorBidi"/>
          <w:sz w:val="24"/>
          <w:szCs w:val="24"/>
          <w:lang w:val="en-US"/>
        </w:rPr>
        <w:t xml:space="preserve"> Qur’an; </w:t>
      </w:r>
      <w:proofErr w:type="spellStart"/>
      <w:r w:rsidR="00EC14C1" w:rsidRPr="009C2523">
        <w:rPr>
          <w:rFonts w:asciiTheme="minorBidi" w:hAnsiTheme="minorBidi"/>
          <w:sz w:val="24"/>
          <w:szCs w:val="24"/>
          <w:lang w:val="en-US"/>
        </w:rPr>
        <w:t>baik</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berupa</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pengajian</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pembacaan</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yasin</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dan</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tahlil</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santunan</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anak</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yatim</w:t>
      </w:r>
      <w:proofErr w:type="spellEnd"/>
      <w:r w:rsidR="00EC14C1" w:rsidRPr="009C2523">
        <w:rPr>
          <w:rFonts w:asciiTheme="minorBidi" w:hAnsiTheme="minorBidi"/>
          <w:sz w:val="24"/>
          <w:szCs w:val="24"/>
          <w:lang w:val="en-US"/>
        </w:rPr>
        <w:t xml:space="preserve">, </w:t>
      </w:r>
      <w:proofErr w:type="spellStart"/>
      <w:r w:rsidR="00EC14C1" w:rsidRPr="009C2523">
        <w:rPr>
          <w:rFonts w:asciiTheme="minorBidi" w:hAnsiTheme="minorBidi"/>
          <w:sz w:val="24"/>
          <w:szCs w:val="24"/>
          <w:lang w:val="en-US"/>
        </w:rPr>
        <w:t>khataman</w:t>
      </w:r>
      <w:proofErr w:type="spellEnd"/>
      <w:r w:rsidR="00EC14C1" w:rsidRPr="009C2523">
        <w:rPr>
          <w:rFonts w:asciiTheme="minorBidi" w:hAnsiTheme="minorBidi"/>
          <w:sz w:val="24"/>
          <w:szCs w:val="24"/>
          <w:lang w:val="en-US"/>
        </w:rPr>
        <w:t xml:space="preserve"> al-Qur’an </w:t>
      </w:r>
      <w:proofErr w:type="spellStart"/>
      <w:r w:rsidR="00EC14C1" w:rsidRPr="009C2523">
        <w:rPr>
          <w:rFonts w:asciiTheme="minorBidi" w:hAnsiTheme="minorBidi"/>
          <w:sz w:val="24"/>
          <w:szCs w:val="24"/>
          <w:lang w:val="en-US"/>
        </w:rPr>
        <w:t>dan</w:t>
      </w:r>
      <w:proofErr w:type="spellEnd"/>
      <w:r w:rsidR="00EC14C1" w:rsidRPr="009C2523">
        <w:rPr>
          <w:rFonts w:asciiTheme="minorBidi" w:hAnsiTheme="minorBidi"/>
          <w:sz w:val="24"/>
          <w:szCs w:val="24"/>
          <w:lang w:val="en-US"/>
        </w:rPr>
        <w:t xml:space="preserve"> lain </w:t>
      </w:r>
      <w:proofErr w:type="spellStart"/>
      <w:r w:rsidR="00EC14C1" w:rsidRPr="009C2523">
        <w:rPr>
          <w:rFonts w:asciiTheme="minorBidi" w:hAnsiTheme="minorBidi"/>
          <w:sz w:val="24"/>
          <w:szCs w:val="24"/>
          <w:lang w:val="en-US"/>
        </w:rPr>
        <w:t>sebagainya</w:t>
      </w:r>
      <w:proofErr w:type="spellEnd"/>
      <w:r w:rsidR="00EC14C1" w:rsidRPr="009C2523">
        <w:rPr>
          <w:rFonts w:asciiTheme="minorBidi" w:hAnsiTheme="minorBidi"/>
          <w:sz w:val="24"/>
          <w:szCs w:val="24"/>
          <w:lang w:val="en-US"/>
        </w:rPr>
        <w:t>.</w:t>
      </w:r>
    </w:p>
    <w:p w:rsidR="00EC14C1" w:rsidRPr="009C2523" w:rsidRDefault="00EC14C1" w:rsidP="00181F92">
      <w:pPr>
        <w:spacing w:line="360" w:lineRule="auto"/>
        <w:ind w:firstLine="720"/>
        <w:jc w:val="both"/>
        <w:rPr>
          <w:rFonts w:asciiTheme="minorBidi" w:hAnsiTheme="minorBidi"/>
          <w:sz w:val="24"/>
          <w:szCs w:val="24"/>
          <w:lang w:val="en-US"/>
        </w:rPr>
      </w:pPr>
      <w:proofErr w:type="spellStart"/>
      <w:r w:rsidRPr="009C2523">
        <w:rPr>
          <w:rFonts w:asciiTheme="minorBidi" w:hAnsiTheme="minorBidi"/>
          <w:sz w:val="24"/>
          <w:szCs w:val="24"/>
          <w:lang w:val="en-US"/>
        </w:rPr>
        <w:t>Sebenarnya</w:t>
      </w:r>
      <w:proofErr w:type="spellEnd"/>
      <w:r w:rsidRPr="009C2523">
        <w:rPr>
          <w:rFonts w:asciiTheme="minorBidi" w:hAnsiTheme="minorBidi"/>
          <w:sz w:val="24"/>
          <w:szCs w:val="24"/>
          <w:lang w:val="en-US"/>
        </w:rPr>
        <w:t xml:space="preserve"> yang </w:t>
      </w:r>
      <w:proofErr w:type="spellStart"/>
      <w:r w:rsidRPr="009C2523">
        <w:rPr>
          <w:rFonts w:asciiTheme="minorBidi" w:hAnsiTheme="minorBidi"/>
          <w:sz w:val="24"/>
          <w:szCs w:val="24"/>
          <w:lang w:val="en-US"/>
        </w:rPr>
        <w:t>harus</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dicermati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dari</w:t>
      </w:r>
      <w:proofErr w:type="spellEnd"/>
      <w:r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peringatan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tersebut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adalah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mengapa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masyarakat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antusias</w:t>
      </w:r>
      <w:proofErr w:type="spellEnd"/>
      <w:r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dalam</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menyelenggarakan</w:t>
      </w:r>
      <w:r w:rsidR="006E3E15" w:rsidRPr="009C2523">
        <w:rPr>
          <w:rFonts w:asciiTheme="minorBidi" w:hAnsiTheme="minorBidi"/>
          <w:sz w:val="24"/>
          <w:szCs w:val="24"/>
          <w:lang w:val="en-US"/>
        </w:rPr>
        <w:t>nya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rela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mencura</w:t>
      </w:r>
      <w:r w:rsidR="00181F92" w:rsidRPr="009C2523">
        <w:rPr>
          <w:rFonts w:asciiTheme="minorBidi" w:hAnsiTheme="minorBidi"/>
          <w:sz w:val="24"/>
          <w:szCs w:val="24"/>
          <w:lang w:val="en-US"/>
        </w:rPr>
        <w:t>hkan</w:t>
      </w:r>
      <w:proofErr w:type="spellEnd"/>
      <w:r w:rsidR="00181F92"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segenap</w:t>
      </w:r>
      <w:proofErr w:type="spellEnd"/>
      <w:r w:rsidR="00181F92"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tenaga</w:t>
      </w:r>
      <w:proofErr w:type="spellEnd"/>
      <w:r w:rsidR="00181F92"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baik</w:t>
      </w:r>
      <w:proofErr w:type="spellEnd"/>
      <w:r w:rsidR="00181F92"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moril</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maupun</w:t>
      </w:r>
      <w:proofErr w:type="spellEnd"/>
      <w:r w:rsidRPr="009C2523">
        <w:rPr>
          <w:rFonts w:asciiTheme="minorBidi" w:hAnsiTheme="minorBidi"/>
          <w:sz w:val="24"/>
          <w:szCs w:val="24"/>
          <w:lang w:val="en-US"/>
        </w:rPr>
        <w:t xml:space="preserve"> </w:t>
      </w:r>
      <w:proofErr w:type="spellStart"/>
      <w:proofErr w:type="gramStart"/>
      <w:r w:rsidRPr="009C2523">
        <w:rPr>
          <w:rFonts w:asciiTheme="minorBidi" w:hAnsiTheme="minorBidi"/>
          <w:sz w:val="24"/>
          <w:szCs w:val="24"/>
          <w:lang w:val="en-US"/>
        </w:rPr>
        <w:t>materil</w:t>
      </w:r>
      <w:proofErr w:type="spellEnd"/>
      <w:r w:rsidRPr="009C2523">
        <w:rPr>
          <w:rFonts w:asciiTheme="minorBidi" w:hAnsiTheme="minorBidi"/>
          <w:sz w:val="24"/>
          <w:szCs w:val="24"/>
          <w:lang w:val="en-US"/>
        </w:rPr>
        <w:t xml:space="preserve"> ?</w:t>
      </w:r>
      <w:proofErr w:type="gramEnd"/>
      <w:r w:rsidRPr="009C2523">
        <w:rPr>
          <w:rFonts w:asciiTheme="minorBidi" w:hAnsiTheme="minorBidi"/>
          <w:sz w:val="24"/>
          <w:szCs w:val="24"/>
          <w:lang w:val="en-US"/>
        </w:rPr>
        <w:t xml:space="preserve"> </w:t>
      </w:r>
      <w:proofErr w:type="spellStart"/>
      <w:proofErr w:type="gramStart"/>
      <w:r w:rsidRPr="009C2523">
        <w:rPr>
          <w:rFonts w:asciiTheme="minorBidi" w:hAnsiTheme="minorBidi"/>
          <w:sz w:val="24"/>
          <w:szCs w:val="24"/>
          <w:lang w:val="en-US"/>
        </w:rPr>
        <w:t>apa</w:t>
      </w:r>
      <w:proofErr w:type="spellEnd"/>
      <w:proofErr w:type="gramEnd"/>
      <w:r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hanya</w:t>
      </w:r>
      <w:proofErr w:type="spellEnd"/>
      <w:r w:rsidR="006E3E15"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karena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kebiasaan</w:t>
      </w:r>
      <w:proofErr w:type="spellEnd"/>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atau</w:t>
      </w:r>
      <w:proofErr w:type="spellEnd"/>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tradisi</w:t>
      </w:r>
      <w:proofErr w:type="spellEnd"/>
      <w:r w:rsidR="00181F92"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saja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atau</w:t>
      </w:r>
      <w:r w:rsidR="00181F92" w:rsidRPr="009C2523">
        <w:rPr>
          <w:rFonts w:asciiTheme="minorBidi" w:hAnsiTheme="minorBidi"/>
          <w:sz w:val="24"/>
          <w:szCs w:val="24"/>
          <w:lang w:val="en-US"/>
        </w:rPr>
        <w:t>kah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karena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memang</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mengetahui</w:t>
      </w:r>
      <w:proofErr w:type="spellEnd"/>
      <w:r w:rsidRPr="009C2523">
        <w:rPr>
          <w:rFonts w:asciiTheme="minorBidi" w:hAnsiTheme="minorBidi"/>
          <w:sz w:val="24"/>
          <w:szCs w:val="24"/>
          <w:lang w:val="en-US"/>
        </w:rPr>
        <w:t xml:space="preserve"> </w:t>
      </w:r>
      <w:proofErr w:type="spellStart"/>
      <w:r w:rsidR="003B3CCC" w:rsidRPr="009C2523">
        <w:rPr>
          <w:rFonts w:asciiTheme="minorBidi" w:hAnsiTheme="minorBidi"/>
          <w:sz w:val="24"/>
          <w:szCs w:val="24"/>
          <w:lang w:val="en-US"/>
        </w:rPr>
        <w:t>makna</w:t>
      </w:r>
      <w:proofErr w:type="spellEnd"/>
      <w:r w:rsidR="003B3CCC" w:rsidRPr="009C2523">
        <w:rPr>
          <w:rFonts w:asciiTheme="minorBidi" w:hAnsiTheme="minorBidi"/>
          <w:sz w:val="24"/>
          <w:szCs w:val="24"/>
          <w:lang w:val="en-US"/>
        </w:rPr>
        <w:t xml:space="preserve"> </w:t>
      </w:r>
      <w:proofErr w:type="spellStart"/>
      <w:r w:rsidR="003B3CCC" w:rsidRPr="009C2523">
        <w:rPr>
          <w:rFonts w:asciiTheme="minorBidi" w:hAnsiTheme="minorBidi"/>
          <w:sz w:val="24"/>
          <w:szCs w:val="24"/>
          <w:lang w:val="en-US"/>
        </w:rPr>
        <w:t>hakiki</w:t>
      </w:r>
      <w:proofErr w:type="spellEnd"/>
      <w:r w:rsidR="003B3CCC" w:rsidRPr="009C2523">
        <w:rPr>
          <w:rFonts w:asciiTheme="minorBidi" w:hAnsiTheme="minorBidi"/>
          <w:sz w:val="24"/>
          <w:szCs w:val="24"/>
          <w:lang w:val="en-US"/>
        </w:rPr>
        <w:t xml:space="preserve"> </w:t>
      </w:r>
      <w:proofErr w:type="spellStart"/>
      <w:r w:rsidR="003B3CCC" w:rsidRPr="009C2523">
        <w:rPr>
          <w:rFonts w:asciiTheme="minorBidi" w:hAnsiTheme="minorBidi"/>
          <w:sz w:val="24"/>
          <w:szCs w:val="24"/>
          <w:lang w:val="en-US"/>
        </w:rPr>
        <w:t>kegiatan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tersebut</w:t>
      </w:r>
      <w:proofErr w:type="spellEnd"/>
      <w:r w:rsidR="00181F92" w:rsidRPr="009C2523">
        <w:rPr>
          <w:rFonts w:asciiTheme="minorBidi" w:hAnsiTheme="minorBidi"/>
          <w:sz w:val="24"/>
          <w:szCs w:val="24"/>
          <w:lang w:val="en-US"/>
        </w:rPr>
        <w:t xml:space="preserve"> </w:t>
      </w:r>
      <w:r w:rsidRPr="009C2523">
        <w:rPr>
          <w:rFonts w:asciiTheme="minorBidi" w:hAnsiTheme="minorBidi"/>
          <w:sz w:val="24"/>
          <w:szCs w:val="24"/>
          <w:lang w:val="en-US"/>
        </w:rPr>
        <w:t>?</w:t>
      </w:r>
      <w:r w:rsidR="003B3CCC" w:rsidRPr="009C2523">
        <w:rPr>
          <w:rFonts w:asciiTheme="minorBidi" w:hAnsiTheme="minorBidi"/>
          <w:sz w:val="24"/>
          <w:szCs w:val="24"/>
          <w:lang w:val="en-US"/>
        </w:rPr>
        <w:t xml:space="preserve"> </w:t>
      </w:r>
      <w:proofErr w:type="spellStart"/>
      <w:r w:rsidR="003B3CCC" w:rsidRPr="009C2523">
        <w:rPr>
          <w:rFonts w:asciiTheme="minorBidi" w:hAnsiTheme="minorBidi"/>
          <w:sz w:val="24"/>
          <w:szCs w:val="24"/>
          <w:lang w:val="en-US"/>
        </w:rPr>
        <w:t>Tentu</w:t>
      </w:r>
      <w:proofErr w:type="spellEnd"/>
      <w:r w:rsidR="003B3CCC"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setiap</w:t>
      </w:r>
      <w:proofErr w:type="spellEnd"/>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individu</w:t>
      </w:r>
      <w:proofErr w:type="spellEnd"/>
      <w:r w:rsidR="003B3CCC" w:rsidRPr="009C2523">
        <w:rPr>
          <w:rFonts w:asciiTheme="minorBidi" w:hAnsiTheme="minorBidi"/>
          <w:sz w:val="24"/>
          <w:szCs w:val="24"/>
          <w:lang w:val="en-US"/>
        </w:rPr>
        <w:t xml:space="preserve"> </w:t>
      </w:r>
      <w:proofErr w:type="spellStart"/>
      <w:r w:rsidR="003B3CCC" w:rsidRPr="009C2523">
        <w:rPr>
          <w:rFonts w:asciiTheme="minorBidi" w:hAnsiTheme="minorBidi"/>
          <w:sz w:val="24"/>
          <w:szCs w:val="24"/>
          <w:lang w:val="en-US"/>
        </w:rPr>
        <w:t>memilik</w:t>
      </w:r>
      <w:r w:rsidR="006E3E15" w:rsidRPr="009C2523">
        <w:rPr>
          <w:rFonts w:asciiTheme="minorBidi" w:hAnsiTheme="minorBidi"/>
          <w:sz w:val="24"/>
          <w:szCs w:val="24"/>
          <w:lang w:val="en-US"/>
        </w:rPr>
        <w:t>i</w:t>
      </w:r>
      <w:proofErr w:type="spellEnd"/>
      <w:r w:rsidR="003B3CCC" w:rsidRPr="009C2523">
        <w:rPr>
          <w:rFonts w:asciiTheme="minorBidi" w:hAnsiTheme="minorBidi"/>
          <w:sz w:val="24"/>
          <w:szCs w:val="24"/>
          <w:lang w:val="en-US"/>
        </w:rPr>
        <w:t xml:space="preserve"> </w:t>
      </w:r>
      <w:proofErr w:type="spellStart"/>
      <w:r w:rsidR="003B3CCC" w:rsidRPr="009C2523">
        <w:rPr>
          <w:rFonts w:asciiTheme="minorBidi" w:hAnsiTheme="minorBidi"/>
          <w:sz w:val="24"/>
          <w:szCs w:val="24"/>
          <w:lang w:val="en-US"/>
        </w:rPr>
        <w:t>motivasi</w:t>
      </w:r>
      <w:proofErr w:type="spellEnd"/>
      <w:r w:rsidR="006E3E15" w:rsidRPr="009C2523">
        <w:rPr>
          <w:rFonts w:asciiTheme="minorBidi" w:hAnsiTheme="minorBidi"/>
          <w:sz w:val="24"/>
          <w:szCs w:val="24"/>
          <w:lang w:val="en-US"/>
        </w:rPr>
        <w:t xml:space="preserve"> yang </w:t>
      </w:r>
      <w:proofErr w:type="spellStart"/>
      <w:r w:rsidR="006E3E15" w:rsidRPr="009C2523">
        <w:rPr>
          <w:rFonts w:asciiTheme="minorBidi" w:hAnsiTheme="minorBidi"/>
          <w:sz w:val="24"/>
          <w:szCs w:val="24"/>
          <w:lang w:val="en-US"/>
        </w:rPr>
        <w:t>berbeda</w:t>
      </w:r>
      <w:proofErr w:type="spellEnd"/>
      <w:r w:rsidR="003B3CCC" w:rsidRPr="009C2523">
        <w:rPr>
          <w:rFonts w:asciiTheme="minorBidi" w:hAnsiTheme="minorBidi"/>
          <w:sz w:val="24"/>
          <w:szCs w:val="24"/>
          <w:lang w:val="en-US"/>
        </w:rPr>
        <w:t>.</w:t>
      </w:r>
    </w:p>
    <w:p w:rsidR="003B3CCC" w:rsidRPr="009C2523" w:rsidRDefault="003B3CCC" w:rsidP="008943B4">
      <w:pPr>
        <w:spacing w:line="360" w:lineRule="auto"/>
        <w:jc w:val="both"/>
        <w:rPr>
          <w:rFonts w:asciiTheme="minorBidi" w:hAnsiTheme="minorBidi"/>
          <w:sz w:val="24"/>
          <w:szCs w:val="24"/>
          <w:lang w:val="en-US"/>
        </w:rPr>
      </w:pPr>
      <w:r w:rsidRPr="009C2523">
        <w:rPr>
          <w:rFonts w:asciiTheme="minorBidi" w:hAnsiTheme="minorBidi"/>
          <w:sz w:val="24"/>
          <w:szCs w:val="24"/>
          <w:lang w:val="en-US"/>
        </w:rPr>
        <w:tab/>
      </w:r>
      <w:proofErr w:type="spellStart"/>
      <w:r w:rsidRPr="009C2523">
        <w:rPr>
          <w:rFonts w:asciiTheme="minorBidi" w:hAnsiTheme="minorBidi"/>
          <w:sz w:val="24"/>
          <w:szCs w:val="24"/>
          <w:lang w:val="en-US"/>
        </w:rPr>
        <w:t>Maka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demikian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penting</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rasanya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menggali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lebih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dalam</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makna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Nuzulul</w:t>
      </w:r>
      <w:proofErr w:type="spellEnd"/>
      <w:r w:rsidRPr="009C2523">
        <w:rPr>
          <w:rFonts w:asciiTheme="minorBidi" w:hAnsiTheme="minorBidi"/>
          <w:sz w:val="24"/>
          <w:szCs w:val="24"/>
          <w:lang w:val="en-US"/>
        </w:rPr>
        <w:t xml:space="preserve"> Qur’an agar </w:t>
      </w:r>
      <w:proofErr w:type="spellStart"/>
      <w:r w:rsidRPr="009C2523">
        <w:rPr>
          <w:rFonts w:asciiTheme="minorBidi" w:hAnsiTheme="minorBidi"/>
          <w:sz w:val="24"/>
          <w:szCs w:val="24"/>
          <w:lang w:val="en-US"/>
        </w:rPr>
        <w:t>dapat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mengetahui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kenapa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harus</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memperingatinya</w:t>
      </w:r>
      <w:proofErr w:type="spellEnd"/>
      <w:r w:rsidR="001D1100" w:rsidRPr="009C2523">
        <w:rPr>
          <w:rFonts w:asciiTheme="minorBidi" w:hAnsiTheme="minorBidi"/>
          <w:sz w:val="24"/>
          <w:szCs w:val="24"/>
          <w:lang w:val="en-US"/>
        </w:rPr>
        <w:t>,</w:t>
      </w:r>
      <w:r w:rsidR="002248E2" w:rsidRPr="009C2523">
        <w:rPr>
          <w:rFonts w:asciiTheme="minorBidi" w:hAnsiTheme="minorBidi"/>
          <w:sz w:val="24"/>
          <w:szCs w:val="24"/>
          <w:lang w:val="en-US"/>
        </w:rPr>
        <w:t xml:space="preserve"> al-Imam </w:t>
      </w:r>
      <w:proofErr w:type="spellStart"/>
      <w:r w:rsidR="002248E2" w:rsidRPr="009C2523">
        <w:rPr>
          <w:rFonts w:asciiTheme="minorBidi" w:hAnsiTheme="minorBidi"/>
          <w:sz w:val="24"/>
          <w:szCs w:val="24"/>
          <w:lang w:val="en-US"/>
        </w:rPr>
        <w:t>asy-Syafi’I</w:t>
      </w:r>
      <w:proofErr w:type="spellEnd"/>
      <w:r w:rsidR="002248E2" w:rsidRPr="009C2523">
        <w:rPr>
          <w:rFonts w:asciiTheme="minorBidi" w:hAnsiTheme="minorBidi"/>
          <w:sz w:val="24"/>
          <w:szCs w:val="24"/>
          <w:lang w:val="en-US"/>
        </w:rPr>
        <w:t xml:space="preserve"> </w:t>
      </w:r>
      <w:proofErr w:type="spellStart"/>
      <w:r w:rsidR="002248E2" w:rsidRPr="009C2523">
        <w:rPr>
          <w:rFonts w:asciiTheme="minorBidi" w:hAnsiTheme="minorBidi"/>
          <w:sz w:val="24"/>
          <w:szCs w:val="24"/>
          <w:lang w:val="en-US"/>
        </w:rPr>
        <w:t>berkata</w:t>
      </w:r>
      <w:proofErr w:type="spellEnd"/>
      <w:r w:rsidR="004F206B" w:rsidRPr="009C2523">
        <w:rPr>
          <w:rFonts w:asciiTheme="minorBidi" w:hAnsiTheme="minorBidi"/>
          <w:sz w:val="24"/>
          <w:szCs w:val="24"/>
          <w:lang w:val="en-US"/>
        </w:rPr>
        <w:t>:</w:t>
      </w:r>
    </w:p>
    <w:p w:rsidR="004F206B" w:rsidRPr="009C2523" w:rsidRDefault="004F206B" w:rsidP="00181F92">
      <w:pPr>
        <w:spacing w:line="240" w:lineRule="auto"/>
        <w:jc w:val="center"/>
        <w:rPr>
          <w:rFonts w:asciiTheme="minorBidi" w:hAnsiTheme="minorBidi"/>
          <w:b/>
          <w:bCs/>
          <w:sz w:val="24"/>
          <w:szCs w:val="24"/>
          <w:rtl/>
        </w:rPr>
      </w:pPr>
      <w:r w:rsidRPr="009C2523">
        <w:rPr>
          <w:rFonts w:asciiTheme="minorBidi" w:hAnsiTheme="minorBidi"/>
          <w:b/>
          <w:bCs/>
          <w:sz w:val="24"/>
          <w:szCs w:val="24"/>
          <w:rtl/>
        </w:rPr>
        <w:t>من أراد الدنيا فعليه بالعلم ومن أ</w:t>
      </w:r>
      <w:r w:rsidR="002248E2" w:rsidRPr="009C2523">
        <w:rPr>
          <w:rFonts w:asciiTheme="minorBidi" w:hAnsiTheme="minorBidi"/>
          <w:b/>
          <w:bCs/>
          <w:sz w:val="24"/>
          <w:szCs w:val="24"/>
          <w:rtl/>
        </w:rPr>
        <w:t>راد الآخرة فعليه بالعلم, ذهب أهل العلم بشرف الدنيا والآخرة.</w:t>
      </w:r>
    </w:p>
    <w:p w:rsidR="004F206B" w:rsidRPr="009C2523" w:rsidRDefault="004F206B" w:rsidP="00181F92">
      <w:pPr>
        <w:spacing w:line="240" w:lineRule="auto"/>
        <w:ind w:left="1418" w:hanging="992"/>
        <w:jc w:val="both"/>
        <w:rPr>
          <w:rFonts w:asciiTheme="minorBidi" w:hAnsiTheme="minorBidi"/>
          <w:sz w:val="24"/>
          <w:szCs w:val="24"/>
          <w:lang w:val="en-US"/>
        </w:rPr>
      </w:pPr>
      <w:proofErr w:type="spellStart"/>
      <w:r w:rsidRPr="009C2523">
        <w:rPr>
          <w:rFonts w:asciiTheme="minorBidi" w:hAnsiTheme="minorBidi"/>
          <w:sz w:val="24"/>
          <w:szCs w:val="24"/>
          <w:lang w:val="en-US"/>
        </w:rPr>
        <w:t>Artinya</w:t>
      </w:r>
      <w:proofErr w:type="spellEnd"/>
      <w:r w:rsidRPr="009C2523">
        <w:rPr>
          <w:rFonts w:asciiTheme="minorBidi" w:hAnsiTheme="minorBidi"/>
          <w:sz w:val="24"/>
          <w:szCs w:val="24"/>
          <w:lang w:val="en-US"/>
        </w:rPr>
        <w:t xml:space="preserve">: </w:t>
      </w:r>
      <w:r w:rsidRPr="009C2523">
        <w:rPr>
          <w:rFonts w:asciiTheme="minorBidi" w:hAnsiTheme="minorBidi"/>
          <w:i/>
          <w:iCs/>
          <w:sz w:val="24"/>
          <w:szCs w:val="24"/>
          <w:lang w:val="en-US"/>
        </w:rPr>
        <w:t>“</w:t>
      </w:r>
      <w:proofErr w:type="spellStart"/>
      <w:r w:rsidR="002248E2" w:rsidRPr="009C2523">
        <w:rPr>
          <w:rFonts w:asciiTheme="minorBidi" w:hAnsiTheme="minorBidi"/>
          <w:i/>
          <w:iCs/>
          <w:sz w:val="24"/>
          <w:szCs w:val="24"/>
          <w:lang w:val="en-US"/>
        </w:rPr>
        <w:t>B</w:t>
      </w:r>
      <w:r w:rsidRPr="009C2523">
        <w:rPr>
          <w:rFonts w:asciiTheme="minorBidi" w:hAnsiTheme="minorBidi"/>
          <w:i/>
          <w:iCs/>
          <w:sz w:val="24"/>
          <w:szCs w:val="24"/>
          <w:lang w:val="en-US"/>
        </w:rPr>
        <w:t>arangsiapa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menghendaki</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dunia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maka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dengan</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perantara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ilmu</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barangsiapa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menghendaki</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akhirat</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maka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dengan</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perantara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ilmu</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ahli</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ilmu</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akan</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pergi</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dengan</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kemuliaan</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dunia</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dan</w:t>
      </w:r>
      <w:proofErr w:type="spellEnd"/>
      <w:r w:rsidR="002248E2" w:rsidRPr="009C2523">
        <w:rPr>
          <w:rFonts w:asciiTheme="minorBidi" w:hAnsiTheme="minorBidi"/>
          <w:i/>
          <w:iCs/>
          <w:sz w:val="24"/>
          <w:szCs w:val="24"/>
          <w:lang w:val="en-US"/>
        </w:rPr>
        <w:t xml:space="preserve"> </w:t>
      </w:r>
      <w:proofErr w:type="spellStart"/>
      <w:r w:rsidR="002248E2" w:rsidRPr="009C2523">
        <w:rPr>
          <w:rFonts w:asciiTheme="minorBidi" w:hAnsiTheme="minorBidi"/>
          <w:i/>
          <w:iCs/>
          <w:sz w:val="24"/>
          <w:szCs w:val="24"/>
          <w:lang w:val="en-US"/>
        </w:rPr>
        <w:t>akhirat</w:t>
      </w:r>
      <w:proofErr w:type="spellEnd"/>
      <w:r w:rsidRPr="009C2523">
        <w:rPr>
          <w:rFonts w:asciiTheme="minorBidi" w:hAnsiTheme="minorBidi"/>
          <w:i/>
          <w:iCs/>
          <w:sz w:val="24"/>
          <w:szCs w:val="24"/>
          <w:lang w:val="en-US"/>
        </w:rPr>
        <w:t>.”</w:t>
      </w:r>
    </w:p>
    <w:p w:rsidR="001B5B7C" w:rsidRPr="009C2523" w:rsidRDefault="009C0D41" w:rsidP="008943B4">
      <w:pPr>
        <w:spacing w:line="360" w:lineRule="auto"/>
        <w:ind w:firstLine="720"/>
        <w:jc w:val="both"/>
        <w:rPr>
          <w:rFonts w:asciiTheme="minorBidi" w:hAnsiTheme="minorBidi"/>
          <w:sz w:val="24"/>
          <w:szCs w:val="24"/>
          <w:lang w:val="en-US"/>
        </w:rPr>
      </w:pPr>
      <w:r w:rsidRPr="009C2523">
        <w:rPr>
          <w:rFonts w:asciiTheme="minorBidi" w:hAnsiTheme="minorBidi"/>
          <w:sz w:val="24"/>
          <w:szCs w:val="24"/>
          <w:lang w:val="en-US"/>
        </w:rPr>
        <w:t xml:space="preserve">Mari </w:t>
      </w:r>
      <w:proofErr w:type="spellStart"/>
      <w:r w:rsidRPr="009C2523">
        <w:rPr>
          <w:rFonts w:asciiTheme="minorBidi" w:hAnsiTheme="minorBidi"/>
          <w:sz w:val="24"/>
          <w:szCs w:val="24"/>
          <w:lang w:val="en-US"/>
        </w:rPr>
        <w:t>kita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mulai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mengurai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makna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Nuzulul</w:t>
      </w:r>
      <w:proofErr w:type="spellEnd"/>
      <w:r w:rsidRPr="009C2523">
        <w:rPr>
          <w:rFonts w:asciiTheme="minorBidi" w:hAnsiTheme="minorBidi"/>
          <w:sz w:val="24"/>
          <w:szCs w:val="24"/>
          <w:lang w:val="en-US"/>
        </w:rPr>
        <w:t xml:space="preserve"> Qur’an</w:t>
      </w:r>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Nuz</w:t>
      </w:r>
      <w:r w:rsidRPr="009C2523">
        <w:rPr>
          <w:rFonts w:asciiTheme="minorBidi" w:hAnsiTheme="minorBidi"/>
          <w:sz w:val="24"/>
          <w:szCs w:val="24"/>
          <w:lang w:val="en-US"/>
        </w:rPr>
        <w:t>ulul</w:t>
      </w:r>
      <w:proofErr w:type="spellEnd"/>
      <w:r w:rsidRPr="009C2523">
        <w:rPr>
          <w:rFonts w:asciiTheme="minorBidi" w:hAnsiTheme="minorBidi"/>
          <w:sz w:val="24"/>
          <w:szCs w:val="24"/>
          <w:lang w:val="en-US"/>
        </w:rPr>
        <w:t xml:space="preserve"> Qur’an </w:t>
      </w:r>
      <w:proofErr w:type="spellStart"/>
      <w:r w:rsidRPr="009C2523">
        <w:rPr>
          <w:rFonts w:asciiTheme="minorBidi" w:hAnsiTheme="minorBidi"/>
          <w:sz w:val="24"/>
          <w:szCs w:val="24"/>
          <w:lang w:val="en-US"/>
        </w:rPr>
        <w:t>berasal</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dari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bahasa</w:t>
      </w:r>
      <w:proofErr w:type="spellEnd"/>
      <w:r w:rsidRPr="009C2523">
        <w:rPr>
          <w:rFonts w:asciiTheme="minorBidi" w:hAnsiTheme="minorBidi"/>
          <w:sz w:val="24"/>
          <w:szCs w:val="24"/>
          <w:lang w:val="en-US"/>
        </w:rPr>
        <w:t xml:space="preserve"> Arab</w:t>
      </w:r>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Nuzul</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merupakan</w:t>
      </w:r>
      <w:proofErr w:type="spellEnd"/>
      <w:r w:rsidR="000F655E" w:rsidRPr="009C2523">
        <w:rPr>
          <w:rFonts w:asciiTheme="minorBidi" w:hAnsiTheme="minorBidi"/>
          <w:sz w:val="24"/>
          <w:szCs w:val="24"/>
          <w:lang w:val="en-US"/>
        </w:rPr>
        <w:t xml:space="preserve"> kata </w:t>
      </w:r>
      <w:proofErr w:type="spellStart"/>
      <w:r w:rsidR="000F655E" w:rsidRPr="009C2523">
        <w:rPr>
          <w:rFonts w:asciiTheme="minorBidi" w:hAnsiTheme="minorBidi"/>
          <w:sz w:val="24"/>
          <w:szCs w:val="24"/>
          <w:lang w:val="en-US"/>
        </w:rPr>
        <w:t>dasar</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atau</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masdar</w:t>
      </w:r>
      <w:proofErr w:type="spellEnd"/>
      <w:r w:rsidR="000F655E" w:rsidRPr="009C2523">
        <w:rPr>
          <w:rFonts w:asciiTheme="minorBidi" w:hAnsiTheme="minorBidi"/>
          <w:sz w:val="24"/>
          <w:szCs w:val="24"/>
          <w:lang w:val="en-US"/>
        </w:rPr>
        <w:t xml:space="preserve"> </w:t>
      </w:r>
      <w:r w:rsidR="000F655E" w:rsidRPr="009C2523">
        <w:rPr>
          <w:rFonts w:asciiTheme="minorBidi" w:hAnsiTheme="minorBidi"/>
          <w:sz w:val="24"/>
          <w:szCs w:val="24"/>
          <w:rtl/>
        </w:rPr>
        <w:t>نز</w:t>
      </w:r>
      <w:r w:rsidR="00C341AF" w:rsidRPr="009C2523">
        <w:rPr>
          <w:rFonts w:asciiTheme="minorBidi" w:hAnsiTheme="minorBidi"/>
          <w:sz w:val="24"/>
          <w:szCs w:val="24"/>
          <w:rtl/>
        </w:rPr>
        <w:t>َ</w:t>
      </w:r>
      <w:r w:rsidR="000F655E" w:rsidRPr="009C2523">
        <w:rPr>
          <w:rFonts w:asciiTheme="minorBidi" w:hAnsiTheme="minorBidi"/>
          <w:sz w:val="24"/>
          <w:szCs w:val="24"/>
          <w:rtl/>
        </w:rPr>
        <w:t>ل – ينز</w:t>
      </w:r>
      <w:r w:rsidR="00C341AF" w:rsidRPr="009C2523">
        <w:rPr>
          <w:rFonts w:asciiTheme="minorBidi" w:hAnsiTheme="minorBidi"/>
          <w:sz w:val="24"/>
          <w:szCs w:val="24"/>
          <w:rtl/>
        </w:rPr>
        <w:t>ِ</w:t>
      </w:r>
      <w:r w:rsidR="000F655E" w:rsidRPr="009C2523">
        <w:rPr>
          <w:rFonts w:asciiTheme="minorBidi" w:hAnsiTheme="minorBidi"/>
          <w:sz w:val="24"/>
          <w:szCs w:val="24"/>
          <w:rtl/>
        </w:rPr>
        <w:t xml:space="preserve">ل – </w:t>
      </w:r>
      <w:r w:rsidR="000F655E" w:rsidRPr="009C2523">
        <w:rPr>
          <w:rFonts w:asciiTheme="minorBidi" w:hAnsiTheme="minorBidi"/>
          <w:b/>
          <w:bCs/>
          <w:sz w:val="24"/>
          <w:szCs w:val="24"/>
          <w:rtl/>
        </w:rPr>
        <w:t>ن</w:t>
      </w:r>
      <w:r w:rsidR="00C341AF" w:rsidRPr="009C2523">
        <w:rPr>
          <w:rFonts w:asciiTheme="minorBidi" w:hAnsiTheme="minorBidi"/>
          <w:b/>
          <w:bCs/>
          <w:sz w:val="24"/>
          <w:szCs w:val="24"/>
          <w:rtl/>
        </w:rPr>
        <w:t>ُ</w:t>
      </w:r>
      <w:r w:rsidR="000F655E" w:rsidRPr="009C2523">
        <w:rPr>
          <w:rFonts w:asciiTheme="minorBidi" w:hAnsiTheme="minorBidi"/>
          <w:b/>
          <w:bCs/>
          <w:sz w:val="24"/>
          <w:szCs w:val="24"/>
          <w:rtl/>
        </w:rPr>
        <w:t>زولا</w:t>
      </w:r>
      <w:r w:rsidR="000F655E" w:rsidRPr="009C2523">
        <w:rPr>
          <w:rFonts w:asciiTheme="minorBidi" w:hAnsiTheme="minorBidi"/>
          <w:b/>
          <w:bCs/>
          <w:sz w:val="24"/>
          <w:szCs w:val="24"/>
          <w:lang w:val="en-US"/>
        </w:rPr>
        <w:t xml:space="preserve"> </w:t>
      </w:r>
      <w:r w:rsidR="000F655E" w:rsidRPr="009C2523">
        <w:rPr>
          <w:rFonts w:asciiTheme="minorBidi" w:hAnsiTheme="minorBidi"/>
          <w:sz w:val="24"/>
          <w:szCs w:val="24"/>
          <w:lang w:val="en-US"/>
        </w:rPr>
        <w:t xml:space="preserve">yang </w:t>
      </w:r>
      <w:proofErr w:type="spellStart"/>
      <w:r w:rsidR="000F655E" w:rsidRPr="009C2523">
        <w:rPr>
          <w:rFonts w:asciiTheme="minorBidi" w:hAnsiTheme="minorBidi"/>
          <w:sz w:val="24"/>
          <w:szCs w:val="24"/>
          <w:lang w:val="en-US"/>
        </w:rPr>
        <w:t>artinya</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turun</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sedangkan</w:t>
      </w:r>
      <w:proofErr w:type="spellEnd"/>
      <w:r w:rsidR="000F655E" w:rsidRPr="009C2523">
        <w:rPr>
          <w:rFonts w:asciiTheme="minorBidi" w:hAnsiTheme="minorBidi"/>
          <w:sz w:val="24"/>
          <w:szCs w:val="24"/>
          <w:lang w:val="en-US"/>
        </w:rPr>
        <w:t xml:space="preserve"> Qur’an </w:t>
      </w:r>
      <w:proofErr w:type="spellStart"/>
      <w:r w:rsidR="000F655E" w:rsidRPr="009C2523">
        <w:rPr>
          <w:rFonts w:asciiTheme="minorBidi" w:hAnsiTheme="minorBidi"/>
          <w:sz w:val="24"/>
          <w:szCs w:val="24"/>
          <w:lang w:val="en-US"/>
        </w:rPr>
        <w:t>adalah</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kitab</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suci</w:t>
      </w:r>
      <w:proofErr w:type="spellEnd"/>
      <w:r w:rsidR="000F655E" w:rsidRPr="009C2523">
        <w:rPr>
          <w:rFonts w:asciiTheme="minorBidi" w:hAnsiTheme="minorBidi"/>
          <w:sz w:val="24"/>
          <w:szCs w:val="24"/>
          <w:lang w:val="en-US"/>
        </w:rPr>
        <w:t xml:space="preserve"> al-Qur’an, </w:t>
      </w:r>
      <w:proofErr w:type="spellStart"/>
      <w:r w:rsidR="000F655E" w:rsidRPr="009C2523">
        <w:rPr>
          <w:rFonts w:asciiTheme="minorBidi" w:hAnsiTheme="minorBidi"/>
          <w:sz w:val="24"/>
          <w:szCs w:val="24"/>
          <w:lang w:val="en-US"/>
        </w:rPr>
        <w:t>sehingga</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jika</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kedua</w:t>
      </w:r>
      <w:proofErr w:type="spellEnd"/>
      <w:r w:rsidR="000F655E" w:rsidRPr="009C2523">
        <w:rPr>
          <w:rFonts w:asciiTheme="minorBidi" w:hAnsiTheme="minorBidi"/>
          <w:sz w:val="24"/>
          <w:szCs w:val="24"/>
          <w:lang w:val="en-US"/>
        </w:rPr>
        <w:t xml:space="preserve"> kata </w:t>
      </w:r>
      <w:proofErr w:type="spellStart"/>
      <w:r w:rsidR="000F655E" w:rsidRPr="009C2523">
        <w:rPr>
          <w:rFonts w:asciiTheme="minorBidi" w:hAnsiTheme="minorBidi"/>
          <w:sz w:val="24"/>
          <w:szCs w:val="24"/>
          <w:lang w:val="en-US"/>
        </w:rPr>
        <w:t>tersebut</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disandarkan</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atau</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dalam</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istilah</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bahasa</w:t>
      </w:r>
      <w:proofErr w:type="spellEnd"/>
      <w:r w:rsidR="000F655E" w:rsidRPr="009C2523">
        <w:rPr>
          <w:rFonts w:asciiTheme="minorBidi" w:hAnsiTheme="minorBidi"/>
          <w:sz w:val="24"/>
          <w:szCs w:val="24"/>
          <w:lang w:val="en-US"/>
        </w:rPr>
        <w:t xml:space="preserve"> Arab </w:t>
      </w:r>
      <w:r w:rsidR="000F655E" w:rsidRPr="009C2523">
        <w:rPr>
          <w:rFonts w:asciiTheme="minorBidi" w:hAnsiTheme="minorBidi"/>
          <w:b/>
          <w:bCs/>
          <w:sz w:val="24"/>
          <w:szCs w:val="24"/>
          <w:rtl/>
          <w:lang w:val="en-US"/>
        </w:rPr>
        <w:t>إ</w:t>
      </w:r>
      <w:r w:rsidR="00C341AF" w:rsidRPr="009C2523">
        <w:rPr>
          <w:rFonts w:asciiTheme="minorBidi" w:hAnsiTheme="minorBidi"/>
          <w:b/>
          <w:bCs/>
          <w:sz w:val="24"/>
          <w:szCs w:val="24"/>
          <w:rtl/>
          <w:lang w:val="en-US"/>
        </w:rPr>
        <w:t>ضافة المصدر إ</w:t>
      </w:r>
      <w:r w:rsidR="000F655E" w:rsidRPr="009C2523">
        <w:rPr>
          <w:rFonts w:asciiTheme="minorBidi" w:hAnsiTheme="minorBidi"/>
          <w:b/>
          <w:bCs/>
          <w:sz w:val="24"/>
          <w:szCs w:val="24"/>
          <w:rtl/>
          <w:lang w:val="en-US"/>
        </w:rPr>
        <w:t>لى الفاعل</w:t>
      </w:r>
      <w:r w:rsidR="000F655E" w:rsidRPr="009C2523">
        <w:rPr>
          <w:rFonts w:asciiTheme="minorBidi" w:hAnsiTheme="minorBidi"/>
          <w:sz w:val="24"/>
          <w:szCs w:val="24"/>
          <w:lang w:val="en-US"/>
        </w:rPr>
        <w:t xml:space="preserve"> , </w:t>
      </w:r>
      <w:proofErr w:type="spellStart"/>
      <w:r w:rsidR="000F655E" w:rsidRPr="009C2523">
        <w:rPr>
          <w:rFonts w:asciiTheme="minorBidi" w:hAnsiTheme="minorBidi"/>
          <w:sz w:val="24"/>
          <w:szCs w:val="24"/>
          <w:lang w:val="en-US"/>
        </w:rPr>
        <w:t>maka</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berarti</w:t>
      </w:r>
      <w:proofErr w:type="spellEnd"/>
      <w:r w:rsidR="000F655E" w:rsidRPr="009C2523">
        <w:rPr>
          <w:rFonts w:asciiTheme="minorBidi" w:hAnsiTheme="minorBidi"/>
          <w:sz w:val="24"/>
          <w:szCs w:val="24"/>
          <w:lang w:val="en-US"/>
        </w:rPr>
        <w:t xml:space="preserve"> “</w:t>
      </w:r>
      <w:proofErr w:type="spellStart"/>
      <w:r w:rsidR="000F655E" w:rsidRPr="009C2523">
        <w:rPr>
          <w:rFonts w:asciiTheme="minorBidi" w:hAnsiTheme="minorBidi"/>
          <w:sz w:val="24"/>
          <w:szCs w:val="24"/>
          <w:lang w:val="en-US"/>
        </w:rPr>
        <w:t>turunnya</w:t>
      </w:r>
      <w:proofErr w:type="spellEnd"/>
      <w:r w:rsidR="000F655E" w:rsidRPr="009C2523">
        <w:rPr>
          <w:rFonts w:asciiTheme="minorBidi" w:hAnsiTheme="minorBidi"/>
          <w:sz w:val="24"/>
          <w:szCs w:val="24"/>
          <w:lang w:val="en-US"/>
        </w:rPr>
        <w:t xml:space="preserve"> al-Qur’an”.</w:t>
      </w:r>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Sehingga</w:t>
      </w:r>
      <w:proofErr w:type="spellEnd"/>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peringatan</w:t>
      </w:r>
      <w:proofErr w:type="spellEnd"/>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Nuzulul</w:t>
      </w:r>
      <w:proofErr w:type="spellEnd"/>
      <w:r w:rsidR="006E3E15" w:rsidRPr="009C2523">
        <w:rPr>
          <w:rFonts w:asciiTheme="minorBidi" w:hAnsiTheme="minorBidi"/>
          <w:sz w:val="24"/>
          <w:szCs w:val="24"/>
          <w:lang w:val="en-US"/>
        </w:rPr>
        <w:t xml:space="preserve"> Qur’an </w:t>
      </w:r>
      <w:proofErr w:type="spellStart"/>
      <w:r w:rsidR="006E3E15" w:rsidRPr="009C2523">
        <w:rPr>
          <w:rFonts w:asciiTheme="minorBidi" w:hAnsiTheme="minorBidi"/>
          <w:sz w:val="24"/>
          <w:szCs w:val="24"/>
          <w:lang w:val="en-US"/>
        </w:rPr>
        <w:t>berarti</w:t>
      </w:r>
      <w:proofErr w:type="spellEnd"/>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peringatan</w:t>
      </w:r>
      <w:proofErr w:type="spellEnd"/>
      <w:r w:rsidR="006E3E15" w:rsidRPr="009C2523">
        <w:rPr>
          <w:rFonts w:asciiTheme="minorBidi" w:hAnsiTheme="minorBidi"/>
          <w:sz w:val="24"/>
          <w:szCs w:val="24"/>
          <w:lang w:val="en-US"/>
        </w:rPr>
        <w:t xml:space="preserve"> </w:t>
      </w:r>
      <w:proofErr w:type="spellStart"/>
      <w:r w:rsidR="006E3E15" w:rsidRPr="009C2523">
        <w:rPr>
          <w:rFonts w:asciiTheme="minorBidi" w:hAnsiTheme="minorBidi"/>
          <w:sz w:val="24"/>
          <w:szCs w:val="24"/>
          <w:lang w:val="en-US"/>
        </w:rPr>
        <w:t>turunnya</w:t>
      </w:r>
      <w:proofErr w:type="spellEnd"/>
      <w:r w:rsidR="006E3E15" w:rsidRPr="009C2523">
        <w:rPr>
          <w:rFonts w:asciiTheme="minorBidi" w:hAnsiTheme="minorBidi"/>
          <w:sz w:val="24"/>
          <w:szCs w:val="24"/>
          <w:lang w:val="en-US"/>
        </w:rPr>
        <w:t xml:space="preserve"> al-Qur’an.</w:t>
      </w:r>
    </w:p>
    <w:p w:rsidR="00D0548D" w:rsidRPr="009C2523" w:rsidRDefault="006E3E15" w:rsidP="00D0548D">
      <w:pPr>
        <w:spacing w:line="360" w:lineRule="auto"/>
        <w:ind w:firstLine="720"/>
        <w:jc w:val="both"/>
        <w:rPr>
          <w:rFonts w:asciiTheme="minorBidi" w:hAnsiTheme="minorBidi"/>
          <w:sz w:val="24"/>
          <w:szCs w:val="24"/>
          <w:lang w:val="en-US"/>
        </w:rPr>
      </w:pPr>
      <w:proofErr w:type="spellStart"/>
      <w:r w:rsidRPr="009C2523">
        <w:rPr>
          <w:rFonts w:asciiTheme="minorBidi" w:hAnsiTheme="minorBidi"/>
          <w:sz w:val="24"/>
          <w:szCs w:val="24"/>
          <w:lang w:val="en-US"/>
        </w:rPr>
        <w:lastRenderedPageBreak/>
        <w:t>Tercatat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dalam</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sejarah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bahwa</w:t>
      </w:r>
      <w:proofErr w:type="spellEnd"/>
      <w:r w:rsidRPr="009C2523">
        <w:rPr>
          <w:rFonts w:asciiTheme="minorBidi" w:hAnsiTheme="minorBidi"/>
          <w:sz w:val="24"/>
          <w:szCs w:val="24"/>
          <w:lang w:val="en-US"/>
        </w:rPr>
        <w:t xml:space="preserve"> </w:t>
      </w:r>
      <w:proofErr w:type="spellStart"/>
      <w:r w:rsidR="006539F0" w:rsidRPr="009C2523">
        <w:rPr>
          <w:rFonts w:asciiTheme="minorBidi" w:hAnsiTheme="minorBidi"/>
          <w:sz w:val="24"/>
          <w:szCs w:val="24"/>
          <w:lang w:val="en-US"/>
        </w:rPr>
        <w:t>bahwa</w:t>
      </w:r>
      <w:proofErr w:type="spellEnd"/>
      <w:r w:rsidR="006539F0" w:rsidRPr="009C2523">
        <w:rPr>
          <w:rFonts w:asciiTheme="minorBidi" w:hAnsiTheme="minorBidi"/>
          <w:sz w:val="24"/>
          <w:szCs w:val="24"/>
          <w:lang w:val="en-US"/>
        </w:rPr>
        <w:t xml:space="preserve"> </w:t>
      </w:r>
      <w:r w:rsidRPr="009C2523">
        <w:rPr>
          <w:rFonts w:asciiTheme="minorBidi" w:hAnsiTheme="minorBidi"/>
          <w:sz w:val="24"/>
          <w:szCs w:val="24"/>
          <w:lang w:val="en-US"/>
        </w:rPr>
        <w:t>al-Qur’</w:t>
      </w:r>
      <w:r w:rsidR="006539F0" w:rsidRPr="009C2523">
        <w:rPr>
          <w:rFonts w:asciiTheme="minorBidi" w:hAnsiTheme="minorBidi"/>
          <w:sz w:val="24"/>
          <w:szCs w:val="24"/>
          <w:lang w:val="en-US"/>
        </w:rPr>
        <w:t xml:space="preserve">an </w:t>
      </w:r>
      <w:proofErr w:type="spellStart"/>
      <w:r w:rsidR="006539F0" w:rsidRPr="009C2523">
        <w:rPr>
          <w:rFonts w:asciiTheme="minorBidi" w:hAnsiTheme="minorBidi"/>
          <w:sz w:val="24"/>
          <w:szCs w:val="24"/>
          <w:lang w:val="en-US"/>
        </w:rPr>
        <w:t>turun</w:t>
      </w:r>
      <w:proofErr w:type="spellEnd"/>
      <w:r w:rsidR="006539F0" w:rsidRPr="009C2523">
        <w:rPr>
          <w:rFonts w:asciiTheme="minorBidi" w:hAnsiTheme="minorBidi"/>
          <w:sz w:val="24"/>
          <w:szCs w:val="24"/>
          <w:lang w:val="en-US"/>
        </w:rPr>
        <w:t xml:space="preserve"> </w:t>
      </w:r>
      <w:proofErr w:type="spellStart"/>
      <w:r w:rsidR="006539F0" w:rsidRPr="009C2523">
        <w:rPr>
          <w:rFonts w:asciiTheme="minorBidi" w:hAnsiTheme="minorBidi"/>
          <w:sz w:val="24"/>
          <w:szCs w:val="24"/>
          <w:lang w:val="en-US"/>
        </w:rPr>
        <w:t>tatkala</w:t>
      </w:r>
      <w:proofErr w:type="spellEnd"/>
      <w:r w:rsidR="006539F0" w:rsidRPr="009C2523">
        <w:rPr>
          <w:rFonts w:asciiTheme="minorBidi" w:hAnsiTheme="minorBidi"/>
          <w:sz w:val="24"/>
          <w:szCs w:val="24"/>
          <w:lang w:val="en-US"/>
        </w:rPr>
        <w:t xml:space="preserve"> </w:t>
      </w:r>
      <w:proofErr w:type="spellStart"/>
      <w:proofErr w:type="gramStart"/>
      <w:r w:rsidR="006539F0" w:rsidRPr="009C2523">
        <w:rPr>
          <w:rFonts w:asciiTheme="minorBidi" w:hAnsiTheme="minorBidi"/>
          <w:sz w:val="24"/>
          <w:szCs w:val="24"/>
          <w:lang w:val="en-US"/>
        </w:rPr>
        <w:t>usia</w:t>
      </w:r>
      <w:proofErr w:type="spellEnd"/>
      <w:proofErr w:type="gramEnd"/>
      <w:r w:rsidR="006539F0" w:rsidRPr="009C2523">
        <w:rPr>
          <w:rFonts w:asciiTheme="minorBidi" w:hAnsiTheme="minorBidi"/>
          <w:sz w:val="24"/>
          <w:szCs w:val="24"/>
          <w:lang w:val="en-US"/>
        </w:rPr>
        <w:t xml:space="preserve"> </w:t>
      </w:r>
      <w:proofErr w:type="spellStart"/>
      <w:r w:rsidR="006539F0" w:rsidRPr="009C2523">
        <w:rPr>
          <w:rFonts w:asciiTheme="minorBidi" w:hAnsiTheme="minorBidi"/>
          <w:sz w:val="24"/>
          <w:szCs w:val="24"/>
          <w:lang w:val="en-US"/>
        </w:rPr>
        <w:t>Nabi</w:t>
      </w:r>
      <w:proofErr w:type="spellEnd"/>
      <w:r w:rsidR="006539F0" w:rsidRPr="009C2523">
        <w:rPr>
          <w:rFonts w:asciiTheme="minorBidi" w:hAnsiTheme="minorBidi"/>
          <w:sz w:val="24"/>
          <w:szCs w:val="24"/>
          <w:lang w:val="en-US"/>
        </w:rPr>
        <w:t xml:space="preserve"> SAW </w:t>
      </w:r>
      <w:proofErr w:type="spellStart"/>
      <w:r w:rsidR="006539F0" w:rsidRPr="009C2523">
        <w:rPr>
          <w:rFonts w:asciiTheme="minorBidi" w:hAnsiTheme="minorBidi"/>
          <w:sz w:val="24"/>
          <w:szCs w:val="24"/>
          <w:lang w:val="en-US"/>
        </w:rPr>
        <w:t>genap</w:t>
      </w:r>
      <w:proofErr w:type="spellEnd"/>
      <w:r w:rsidR="006539F0" w:rsidRPr="009C2523">
        <w:rPr>
          <w:rFonts w:asciiTheme="minorBidi" w:hAnsiTheme="minorBidi"/>
          <w:sz w:val="24"/>
          <w:szCs w:val="24"/>
          <w:lang w:val="en-US"/>
        </w:rPr>
        <w:t xml:space="preserve"> </w:t>
      </w:r>
      <w:proofErr w:type="spellStart"/>
      <w:r w:rsidR="006539F0" w:rsidRPr="009C2523">
        <w:rPr>
          <w:rFonts w:asciiTheme="minorBidi" w:hAnsiTheme="minorBidi"/>
          <w:sz w:val="24"/>
          <w:szCs w:val="24"/>
          <w:lang w:val="en-US"/>
        </w:rPr>
        <w:t>e</w:t>
      </w:r>
      <w:r w:rsidR="00181F92" w:rsidRPr="009C2523">
        <w:rPr>
          <w:rFonts w:asciiTheme="minorBidi" w:hAnsiTheme="minorBidi"/>
          <w:sz w:val="24"/>
          <w:szCs w:val="24"/>
          <w:lang w:val="en-US"/>
        </w:rPr>
        <w:t>mpat</w:t>
      </w:r>
      <w:proofErr w:type="spellEnd"/>
      <w:r w:rsidR="00181F92"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puluh</w:t>
      </w:r>
      <w:proofErr w:type="spellEnd"/>
      <w:r w:rsidR="00181F92" w:rsidRPr="009C2523">
        <w:rPr>
          <w:rFonts w:asciiTheme="minorBidi" w:hAnsiTheme="minorBidi"/>
          <w:sz w:val="24"/>
          <w:szCs w:val="24"/>
          <w:lang w:val="en-US"/>
        </w:rPr>
        <w:t xml:space="preserve"> </w:t>
      </w:r>
      <w:proofErr w:type="spellStart"/>
      <w:r w:rsidR="00181F92" w:rsidRPr="009C2523">
        <w:rPr>
          <w:rFonts w:asciiTheme="minorBidi" w:hAnsiTheme="minorBidi"/>
          <w:sz w:val="24"/>
          <w:szCs w:val="24"/>
          <w:lang w:val="en-US"/>
        </w:rPr>
        <w:t>ta</w:t>
      </w:r>
      <w:r w:rsidR="00D0548D" w:rsidRPr="009C2523">
        <w:rPr>
          <w:rFonts w:asciiTheme="minorBidi" w:hAnsiTheme="minorBidi"/>
          <w:sz w:val="24"/>
          <w:szCs w:val="24"/>
          <w:lang w:val="en-US"/>
        </w:rPr>
        <w:t>hun</w:t>
      </w:r>
      <w:proofErr w:type="spellEnd"/>
      <w:r w:rsidR="00D0548D" w:rsidRPr="009C2523">
        <w:rPr>
          <w:rFonts w:asciiTheme="minorBidi" w:hAnsiTheme="minorBidi"/>
          <w:sz w:val="24"/>
          <w:szCs w:val="24"/>
          <w:lang w:val="en-US"/>
        </w:rPr>
        <w:t xml:space="preserve">, yang </w:t>
      </w:r>
      <w:proofErr w:type="spellStart"/>
      <w:r w:rsidR="00D0548D" w:rsidRPr="009C2523">
        <w:rPr>
          <w:rFonts w:asciiTheme="minorBidi" w:hAnsiTheme="minorBidi"/>
          <w:sz w:val="24"/>
          <w:szCs w:val="24"/>
          <w:lang w:val="en-US"/>
        </w:rPr>
        <w:t>dikatakan</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sebagai</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usia</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matang</w:t>
      </w:r>
      <w:proofErr w:type="spellEnd"/>
      <w:r w:rsidR="00D0548D" w:rsidRPr="009C2523">
        <w:rPr>
          <w:rFonts w:asciiTheme="minorBidi" w:hAnsiTheme="minorBidi"/>
          <w:sz w:val="24"/>
          <w:szCs w:val="24"/>
          <w:lang w:val="en-US"/>
        </w:rPr>
        <w:t xml:space="preserve">. Imam </w:t>
      </w:r>
      <w:proofErr w:type="spellStart"/>
      <w:r w:rsidR="00D0548D" w:rsidRPr="009C2523">
        <w:rPr>
          <w:rFonts w:asciiTheme="minorBidi" w:hAnsiTheme="minorBidi"/>
          <w:sz w:val="24"/>
          <w:szCs w:val="24"/>
          <w:lang w:val="en-US"/>
        </w:rPr>
        <w:t>Qurtubi</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berkata</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Barangsiapa</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masuk</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usia</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empat</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puluh</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tahun</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maka</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ia</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masuk</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ke</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dalam</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pasar-pasar</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akhirat</w:t>
      </w:r>
      <w:proofErr w:type="spellEnd"/>
      <w:r w:rsidR="00D0548D" w:rsidRPr="009C2523">
        <w:rPr>
          <w:rFonts w:asciiTheme="minorBidi" w:hAnsiTheme="minorBidi"/>
          <w:sz w:val="24"/>
          <w:szCs w:val="24"/>
          <w:lang w:val="en-US"/>
        </w:rPr>
        <w:t xml:space="preserve">. Salah </w:t>
      </w:r>
      <w:proofErr w:type="spellStart"/>
      <w:r w:rsidR="00D0548D" w:rsidRPr="009C2523">
        <w:rPr>
          <w:rFonts w:asciiTheme="minorBidi" w:hAnsiTheme="minorBidi"/>
          <w:sz w:val="24"/>
          <w:szCs w:val="24"/>
          <w:lang w:val="en-US"/>
        </w:rPr>
        <w:t>satu</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i/>
          <w:iCs/>
          <w:sz w:val="24"/>
          <w:szCs w:val="24"/>
          <w:lang w:val="en-US"/>
        </w:rPr>
        <w:t>atsar</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menjelaskan</w:t>
      </w:r>
      <w:proofErr w:type="spellEnd"/>
      <w:r w:rsidR="00D0548D" w:rsidRPr="009C2523">
        <w:rPr>
          <w:rFonts w:asciiTheme="minorBidi" w:hAnsiTheme="minorBidi"/>
          <w:sz w:val="24"/>
          <w:szCs w:val="24"/>
          <w:lang w:val="en-US"/>
        </w:rPr>
        <w:t xml:space="preserve"> </w:t>
      </w:r>
      <w:proofErr w:type="spellStart"/>
      <w:r w:rsidR="00D0548D" w:rsidRPr="009C2523">
        <w:rPr>
          <w:rFonts w:asciiTheme="minorBidi" w:hAnsiTheme="minorBidi"/>
          <w:sz w:val="24"/>
          <w:szCs w:val="24"/>
          <w:lang w:val="en-US"/>
        </w:rPr>
        <w:t>bahwa</w:t>
      </w:r>
      <w:proofErr w:type="spellEnd"/>
      <w:r w:rsidR="00D0548D" w:rsidRPr="009C2523">
        <w:rPr>
          <w:rFonts w:asciiTheme="minorBidi" w:hAnsiTheme="minorBidi"/>
          <w:sz w:val="24"/>
          <w:szCs w:val="24"/>
          <w:lang w:val="en-US"/>
        </w:rPr>
        <w:t xml:space="preserve">: </w:t>
      </w:r>
    </w:p>
    <w:p w:rsidR="006E3E15" w:rsidRPr="009C2523" w:rsidRDefault="00D0548D" w:rsidP="00D0548D">
      <w:pPr>
        <w:spacing w:line="240" w:lineRule="auto"/>
        <w:ind w:firstLine="720"/>
        <w:jc w:val="center"/>
        <w:rPr>
          <w:rFonts w:asciiTheme="minorBidi" w:hAnsiTheme="minorBidi"/>
          <w:b/>
          <w:bCs/>
          <w:sz w:val="24"/>
          <w:szCs w:val="24"/>
          <w:rtl/>
          <w:lang w:val="en-US"/>
        </w:rPr>
      </w:pPr>
      <w:r w:rsidRPr="009C2523">
        <w:rPr>
          <w:rFonts w:asciiTheme="minorBidi" w:hAnsiTheme="minorBidi"/>
          <w:b/>
          <w:bCs/>
          <w:sz w:val="24"/>
          <w:szCs w:val="24"/>
          <w:lang w:val="en-US"/>
        </w:rPr>
        <w:t>(</w:t>
      </w:r>
      <w:r w:rsidRPr="009C2523">
        <w:rPr>
          <w:rFonts w:asciiTheme="minorBidi" w:hAnsiTheme="minorBidi"/>
          <w:b/>
          <w:bCs/>
          <w:sz w:val="24"/>
          <w:szCs w:val="24"/>
          <w:rtl/>
        </w:rPr>
        <w:t>(</w:t>
      </w:r>
      <w:r w:rsidRPr="009C2523">
        <w:rPr>
          <w:rFonts w:asciiTheme="minorBidi" w:hAnsiTheme="minorBidi"/>
          <w:b/>
          <w:bCs/>
          <w:sz w:val="24"/>
          <w:szCs w:val="24"/>
          <w:rtl/>
          <w:lang w:val="en-US"/>
        </w:rPr>
        <w:t>من أتت عليه أربعون سنة ولم يغلب خيره شره فليتجهز إلى النار</w:t>
      </w:r>
    </w:p>
    <w:p w:rsidR="00D0548D" w:rsidRPr="009C2523" w:rsidRDefault="00D0548D" w:rsidP="00D0548D">
      <w:pPr>
        <w:spacing w:line="240" w:lineRule="auto"/>
        <w:ind w:left="1418" w:hanging="992"/>
        <w:jc w:val="both"/>
        <w:rPr>
          <w:rFonts w:asciiTheme="minorBidi" w:hAnsiTheme="minorBidi"/>
          <w:i/>
          <w:iCs/>
          <w:sz w:val="24"/>
          <w:szCs w:val="24"/>
        </w:rPr>
      </w:pPr>
      <w:r w:rsidRPr="009C2523">
        <w:rPr>
          <w:rFonts w:asciiTheme="minorBidi" w:hAnsiTheme="minorBidi"/>
          <w:sz w:val="24"/>
          <w:szCs w:val="24"/>
        </w:rPr>
        <w:t>Artinya</w:t>
      </w:r>
      <w:r w:rsidRPr="009C2523">
        <w:rPr>
          <w:rFonts w:asciiTheme="minorBidi" w:hAnsiTheme="minorBidi"/>
          <w:b/>
          <w:bCs/>
          <w:sz w:val="24"/>
          <w:szCs w:val="24"/>
        </w:rPr>
        <w:t xml:space="preserve">: </w:t>
      </w:r>
      <w:r w:rsidRPr="009C2523">
        <w:rPr>
          <w:rFonts w:asciiTheme="minorBidi" w:hAnsiTheme="minorBidi"/>
          <w:i/>
          <w:iCs/>
          <w:sz w:val="24"/>
          <w:szCs w:val="24"/>
        </w:rPr>
        <w:t>“</w:t>
      </w:r>
      <w:proofErr w:type="spellStart"/>
      <w:r w:rsidRPr="009C2523">
        <w:rPr>
          <w:rFonts w:asciiTheme="minorBidi" w:hAnsiTheme="minorBidi"/>
          <w:i/>
          <w:iCs/>
          <w:sz w:val="24"/>
          <w:szCs w:val="24"/>
          <w:lang w:val="en-US"/>
        </w:rPr>
        <w:t>barangsiapa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mencapai</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usia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empat</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puluh</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tahun</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dan</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kebaikannya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tidak</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lebih</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dari</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keburukannya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maka</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hendaklan</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bersiap</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ke</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neraka</w:t>
      </w:r>
      <w:proofErr w:type="spellEnd"/>
      <w:r w:rsidRPr="009C2523">
        <w:rPr>
          <w:rFonts w:asciiTheme="minorBidi" w:hAnsiTheme="minorBidi"/>
          <w:i/>
          <w:iCs/>
          <w:sz w:val="24"/>
          <w:szCs w:val="24"/>
          <w:lang w:val="en-US"/>
        </w:rPr>
        <w:t>”</w:t>
      </w:r>
      <w:r w:rsidRPr="009C2523">
        <w:rPr>
          <w:rFonts w:asciiTheme="minorBidi" w:hAnsiTheme="minorBidi"/>
          <w:i/>
          <w:iCs/>
          <w:sz w:val="24"/>
          <w:szCs w:val="24"/>
        </w:rPr>
        <w:t>.</w:t>
      </w:r>
    </w:p>
    <w:p w:rsidR="00E33242" w:rsidRPr="009C2523" w:rsidRDefault="006651B8" w:rsidP="008943B4">
      <w:pPr>
        <w:spacing w:line="360" w:lineRule="auto"/>
        <w:ind w:firstLine="720"/>
        <w:jc w:val="both"/>
        <w:rPr>
          <w:rFonts w:asciiTheme="minorBidi" w:hAnsiTheme="minorBidi"/>
          <w:sz w:val="24"/>
          <w:szCs w:val="24"/>
        </w:rPr>
      </w:pPr>
      <w:r w:rsidRPr="009C2523">
        <w:rPr>
          <w:rFonts w:asciiTheme="minorBidi" w:hAnsiTheme="minorBidi"/>
          <w:sz w:val="24"/>
          <w:szCs w:val="24"/>
        </w:rPr>
        <w:t>Perihal t</w:t>
      </w:r>
      <w:proofErr w:type="spellStart"/>
      <w:r w:rsidR="001E5703" w:rsidRPr="009C2523">
        <w:rPr>
          <w:rFonts w:asciiTheme="minorBidi" w:hAnsiTheme="minorBidi"/>
          <w:sz w:val="24"/>
          <w:szCs w:val="24"/>
          <w:lang w:val="en-US"/>
        </w:rPr>
        <w:t>urunnya</w:t>
      </w:r>
      <w:proofErr w:type="spellEnd"/>
      <w:r w:rsidR="001E5703" w:rsidRPr="009C2523">
        <w:rPr>
          <w:rFonts w:asciiTheme="minorBidi" w:hAnsiTheme="minorBidi"/>
          <w:sz w:val="24"/>
          <w:szCs w:val="24"/>
          <w:lang w:val="en-US"/>
        </w:rPr>
        <w:t xml:space="preserve"> al-Qur’an </w:t>
      </w:r>
      <w:proofErr w:type="spellStart"/>
      <w:r w:rsidR="001E5703" w:rsidRPr="009C2523">
        <w:rPr>
          <w:rFonts w:asciiTheme="minorBidi" w:hAnsiTheme="minorBidi"/>
          <w:sz w:val="24"/>
          <w:szCs w:val="24"/>
          <w:lang w:val="en-US"/>
        </w:rPr>
        <w:t>pada</w:t>
      </w:r>
      <w:proofErr w:type="spellEnd"/>
      <w:r w:rsidR="001E5703" w:rsidRPr="009C2523">
        <w:rPr>
          <w:rFonts w:asciiTheme="minorBidi" w:hAnsiTheme="minorBidi"/>
          <w:sz w:val="24"/>
          <w:szCs w:val="24"/>
          <w:lang w:val="en-US"/>
        </w:rPr>
        <w:t xml:space="preserve"> </w:t>
      </w:r>
      <w:proofErr w:type="spellStart"/>
      <w:r w:rsidR="001E5703" w:rsidRPr="009C2523">
        <w:rPr>
          <w:rFonts w:asciiTheme="minorBidi" w:hAnsiTheme="minorBidi"/>
          <w:sz w:val="24"/>
          <w:szCs w:val="24"/>
          <w:lang w:val="en-US"/>
        </w:rPr>
        <w:t>bulan</w:t>
      </w:r>
      <w:proofErr w:type="spellEnd"/>
      <w:r w:rsidR="001E5703" w:rsidRPr="009C2523">
        <w:rPr>
          <w:rFonts w:asciiTheme="minorBidi" w:hAnsiTheme="minorBidi"/>
          <w:sz w:val="24"/>
          <w:szCs w:val="24"/>
          <w:lang w:val="en-US"/>
        </w:rPr>
        <w:t xml:space="preserve"> </w:t>
      </w:r>
      <w:r w:rsidRPr="009C2523">
        <w:rPr>
          <w:rFonts w:asciiTheme="minorBidi" w:hAnsiTheme="minorBidi"/>
          <w:sz w:val="24"/>
          <w:szCs w:val="24"/>
        </w:rPr>
        <w:t xml:space="preserve">suci </w:t>
      </w:r>
      <w:r w:rsidR="001E5703" w:rsidRPr="009C2523">
        <w:rPr>
          <w:rFonts w:asciiTheme="minorBidi" w:hAnsiTheme="minorBidi"/>
          <w:sz w:val="24"/>
          <w:szCs w:val="24"/>
          <w:lang w:val="en-US"/>
        </w:rPr>
        <w:t xml:space="preserve">Ramadan, </w:t>
      </w:r>
      <w:proofErr w:type="spellStart"/>
      <w:r w:rsidR="001E5703" w:rsidRPr="009C2523">
        <w:rPr>
          <w:rFonts w:asciiTheme="minorBidi" w:hAnsiTheme="minorBidi"/>
          <w:sz w:val="24"/>
          <w:szCs w:val="24"/>
          <w:lang w:val="en-US"/>
        </w:rPr>
        <w:t>tepatnya</w:t>
      </w:r>
      <w:proofErr w:type="spellEnd"/>
      <w:r w:rsidR="001E5703" w:rsidRPr="009C2523">
        <w:rPr>
          <w:rFonts w:asciiTheme="minorBidi" w:hAnsiTheme="minorBidi"/>
          <w:sz w:val="24"/>
          <w:szCs w:val="24"/>
          <w:lang w:val="en-US"/>
        </w:rPr>
        <w:t xml:space="preserve"> </w:t>
      </w:r>
      <w:proofErr w:type="spellStart"/>
      <w:r w:rsidR="001E5703" w:rsidRPr="009C2523">
        <w:rPr>
          <w:rFonts w:asciiTheme="minorBidi" w:hAnsiTheme="minorBidi"/>
          <w:sz w:val="24"/>
          <w:szCs w:val="24"/>
          <w:lang w:val="en-US"/>
        </w:rPr>
        <w:t>pada</w:t>
      </w:r>
      <w:proofErr w:type="spellEnd"/>
      <w:r w:rsidR="001E5703" w:rsidRPr="009C2523">
        <w:rPr>
          <w:rFonts w:asciiTheme="minorBidi" w:hAnsiTheme="minorBidi"/>
          <w:sz w:val="24"/>
          <w:szCs w:val="24"/>
          <w:lang w:val="en-US"/>
        </w:rPr>
        <w:t xml:space="preserve"> </w:t>
      </w:r>
      <w:proofErr w:type="spellStart"/>
      <w:r w:rsidR="001E5703" w:rsidRPr="009C2523">
        <w:rPr>
          <w:rFonts w:asciiTheme="minorBidi" w:hAnsiTheme="minorBidi"/>
          <w:sz w:val="24"/>
          <w:szCs w:val="24"/>
          <w:lang w:val="en-US"/>
        </w:rPr>
        <w:t>malam</w:t>
      </w:r>
      <w:proofErr w:type="spellEnd"/>
      <w:r w:rsidR="001E5703" w:rsidRPr="009C2523">
        <w:rPr>
          <w:rFonts w:asciiTheme="minorBidi" w:hAnsiTheme="minorBidi"/>
          <w:sz w:val="24"/>
          <w:szCs w:val="24"/>
          <w:lang w:val="en-US"/>
        </w:rPr>
        <w:t xml:space="preserve"> </w:t>
      </w:r>
      <w:proofErr w:type="spellStart"/>
      <w:r w:rsidR="001E5703" w:rsidRPr="009C2523">
        <w:rPr>
          <w:rFonts w:asciiTheme="minorBidi" w:hAnsiTheme="minorBidi"/>
          <w:i/>
          <w:iCs/>
          <w:sz w:val="24"/>
          <w:szCs w:val="24"/>
          <w:lang w:val="en-US"/>
        </w:rPr>
        <w:t>lailatul</w:t>
      </w:r>
      <w:proofErr w:type="spellEnd"/>
      <w:r w:rsidR="001E5703" w:rsidRPr="009C2523">
        <w:rPr>
          <w:rFonts w:asciiTheme="minorBidi" w:hAnsiTheme="minorBidi"/>
          <w:i/>
          <w:iCs/>
          <w:sz w:val="24"/>
          <w:szCs w:val="24"/>
          <w:lang w:val="en-US"/>
        </w:rPr>
        <w:t xml:space="preserve"> </w:t>
      </w:r>
      <w:proofErr w:type="spellStart"/>
      <w:r w:rsidR="001E5703" w:rsidRPr="009C2523">
        <w:rPr>
          <w:rFonts w:asciiTheme="minorBidi" w:hAnsiTheme="minorBidi"/>
          <w:i/>
          <w:iCs/>
          <w:sz w:val="24"/>
          <w:szCs w:val="24"/>
          <w:lang w:val="en-US"/>
        </w:rPr>
        <w:t>qadar</w:t>
      </w:r>
      <w:proofErr w:type="spellEnd"/>
      <w:r w:rsidR="00D0548D" w:rsidRPr="009C2523">
        <w:rPr>
          <w:rFonts w:asciiTheme="minorBidi" w:hAnsiTheme="minorBidi"/>
          <w:sz w:val="24"/>
          <w:szCs w:val="24"/>
          <w:lang w:val="en-US"/>
        </w:rPr>
        <w:t xml:space="preserve"> </w:t>
      </w:r>
      <w:r w:rsidR="00E33242" w:rsidRPr="009C2523">
        <w:rPr>
          <w:rFonts w:asciiTheme="minorBidi" w:hAnsiTheme="minorBidi"/>
          <w:sz w:val="24"/>
          <w:szCs w:val="24"/>
        </w:rPr>
        <w:t xml:space="preserve">didasarkan pada </w:t>
      </w:r>
      <w:r w:rsidRPr="009C2523">
        <w:rPr>
          <w:rFonts w:asciiTheme="minorBidi" w:hAnsiTheme="minorBidi"/>
          <w:sz w:val="24"/>
          <w:szCs w:val="24"/>
        </w:rPr>
        <w:t>ayat-ayat berikut</w:t>
      </w:r>
      <w:r w:rsidR="00E33242" w:rsidRPr="009C2523">
        <w:rPr>
          <w:rFonts w:asciiTheme="minorBidi" w:hAnsiTheme="minorBidi"/>
          <w:sz w:val="24"/>
          <w:szCs w:val="24"/>
        </w:rPr>
        <w:t>:</w:t>
      </w:r>
    </w:p>
    <w:p w:rsidR="001E5703" w:rsidRPr="009C2523" w:rsidRDefault="00E33242" w:rsidP="00805D23">
      <w:pPr>
        <w:spacing w:line="240" w:lineRule="auto"/>
        <w:ind w:firstLine="720"/>
        <w:jc w:val="center"/>
        <w:rPr>
          <w:rFonts w:asciiTheme="minorBidi" w:hAnsiTheme="minorBidi"/>
          <w:b/>
          <w:bCs/>
          <w:sz w:val="24"/>
          <w:szCs w:val="24"/>
        </w:rPr>
      </w:pPr>
      <w:r w:rsidRPr="009C2523">
        <w:rPr>
          <w:rFonts w:asciiTheme="minorBidi" w:hAnsiTheme="minorBidi"/>
          <w:b/>
          <w:bCs/>
          <w:sz w:val="24"/>
          <w:szCs w:val="24"/>
        </w:rPr>
        <w:t>{</w:t>
      </w:r>
      <w:r w:rsidRPr="009C2523">
        <w:rPr>
          <w:rFonts w:asciiTheme="minorBidi" w:hAnsiTheme="minorBidi"/>
          <w:b/>
          <w:bCs/>
          <w:sz w:val="24"/>
          <w:szCs w:val="24"/>
          <w:rtl/>
        </w:rPr>
        <w:t>شَهْرُ رَمَضَانَ الَّذِي أُنْزِلَ فِيهِ الْقُرْآنُ هُدىً لِلنَّاسِ وَبَيِّنَاتٍ مِنَ الْهُدَى وَالْفُرْقَانِ</w:t>
      </w:r>
      <w:r w:rsidRPr="009C2523">
        <w:rPr>
          <w:rFonts w:asciiTheme="minorBidi" w:hAnsiTheme="minorBidi"/>
          <w:b/>
          <w:bCs/>
          <w:sz w:val="24"/>
          <w:szCs w:val="24"/>
        </w:rPr>
        <w:t>}</w:t>
      </w:r>
    </w:p>
    <w:p w:rsidR="006651B8" w:rsidRPr="009C2523" w:rsidRDefault="00E33242" w:rsidP="00805D23">
      <w:pPr>
        <w:spacing w:line="240" w:lineRule="auto"/>
        <w:ind w:left="1418" w:hanging="992"/>
        <w:jc w:val="both"/>
        <w:rPr>
          <w:rFonts w:asciiTheme="minorBidi" w:hAnsiTheme="minorBidi"/>
          <w:i/>
          <w:iCs/>
          <w:sz w:val="24"/>
          <w:szCs w:val="24"/>
        </w:rPr>
      </w:pPr>
      <w:r w:rsidRPr="009C2523">
        <w:rPr>
          <w:rFonts w:asciiTheme="minorBidi" w:hAnsiTheme="minorBidi"/>
          <w:sz w:val="24"/>
          <w:szCs w:val="24"/>
        </w:rPr>
        <w:t>Artinya</w:t>
      </w:r>
      <w:r w:rsidRPr="009C2523">
        <w:rPr>
          <w:rFonts w:asciiTheme="minorBidi" w:hAnsiTheme="minorBidi"/>
          <w:b/>
          <w:bCs/>
          <w:sz w:val="24"/>
          <w:szCs w:val="24"/>
        </w:rPr>
        <w:t xml:space="preserve">: </w:t>
      </w:r>
      <w:r w:rsidR="00D0548D" w:rsidRPr="009C2523">
        <w:rPr>
          <w:rFonts w:asciiTheme="minorBidi" w:hAnsiTheme="minorBidi"/>
          <w:i/>
          <w:iCs/>
          <w:sz w:val="24"/>
          <w:szCs w:val="24"/>
        </w:rPr>
        <w:t>“Bulan Ramad</w:t>
      </w:r>
      <w:r w:rsidRPr="009C2523">
        <w:rPr>
          <w:rFonts w:asciiTheme="minorBidi" w:hAnsiTheme="minorBidi"/>
          <w:i/>
          <w:iCs/>
          <w:sz w:val="24"/>
          <w:szCs w:val="24"/>
        </w:rPr>
        <w:t>an, bulan yang didalamnya diturunkan Al-Qur’an sebagai petunjuk bagi manusia dan penjelasan-penjelasan mengenai petunjuk itu dan pembeda”</w:t>
      </w:r>
      <w:r w:rsidR="006651B8" w:rsidRPr="009C2523">
        <w:rPr>
          <w:rFonts w:asciiTheme="minorBidi" w:hAnsiTheme="minorBidi"/>
          <w:i/>
          <w:iCs/>
          <w:sz w:val="24"/>
          <w:szCs w:val="24"/>
        </w:rPr>
        <w:t>(Q.S. al-Baqarah ayat 185).</w:t>
      </w:r>
    </w:p>
    <w:p w:rsidR="00E33242" w:rsidRPr="009C2523" w:rsidRDefault="00E33242" w:rsidP="00805D23">
      <w:pPr>
        <w:spacing w:line="240" w:lineRule="auto"/>
        <w:ind w:left="1418" w:hanging="992"/>
        <w:jc w:val="center"/>
        <w:rPr>
          <w:rFonts w:asciiTheme="minorBidi" w:hAnsiTheme="minorBidi"/>
          <w:b/>
          <w:bCs/>
          <w:sz w:val="24"/>
          <w:szCs w:val="24"/>
        </w:rPr>
      </w:pPr>
      <w:r w:rsidRPr="009C2523">
        <w:rPr>
          <w:rFonts w:asciiTheme="minorBidi" w:hAnsiTheme="minorBidi"/>
          <w:b/>
          <w:bCs/>
          <w:sz w:val="24"/>
          <w:szCs w:val="24"/>
        </w:rPr>
        <w:t>{</w:t>
      </w:r>
      <w:r w:rsidRPr="009C2523">
        <w:rPr>
          <w:rFonts w:asciiTheme="minorBidi" w:hAnsiTheme="minorBidi"/>
          <w:b/>
          <w:bCs/>
          <w:sz w:val="24"/>
          <w:szCs w:val="24"/>
          <w:rtl/>
        </w:rPr>
        <w:t>إِنَّا أَنْزَلْنَاهُ فِي لَيْلَةِ الْقَدْرِ</w:t>
      </w:r>
      <w:r w:rsidRPr="009C2523">
        <w:rPr>
          <w:rFonts w:asciiTheme="minorBidi" w:hAnsiTheme="minorBidi"/>
          <w:b/>
          <w:bCs/>
          <w:sz w:val="24"/>
          <w:szCs w:val="24"/>
        </w:rPr>
        <w:t>}</w:t>
      </w:r>
    </w:p>
    <w:p w:rsidR="00E33242" w:rsidRPr="009C2523" w:rsidRDefault="00E33242" w:rsidP="00805D23">
      <w:pPr>
        <w:spacing w:line="240" w:lineRule="auto"/>
        <w:ind w:left="1418" w:hanging="992"/>
        <w:jc w:val="both"/>
        <w:rPr>
          <w:rFonts w:asciiTheme="minorBidi" w:hAnsiTheme="minorBidi"/>
          <w:i/>
          <w:iCs/>
          <w:sz w:val="24"/>
          <w:szCs w:val="24"/>
        </w:rPr>
      </w:pPr>
      <w:r w:rsidRPr="009C2523">
        <w:rPr>
          <w:rFonts w:asciiTheme="minorBidi" w:hAnsiTheme="minorBidi"/>
          <w:sz w:val="24"/>
          <w:szCs w:val="24"/>
        </w:rPr>
        <w:t>Artinya</w:t>
      </w:r>
      <w:r w:rsidRPr="009C2523">
        <w:rPr>
          <w:rFonts w:asciiTheme="minorBidi" w:hAnsiTheme="minorBidi"/>
          <w:b/>
          <w:bCs/>
          <w:sz w:val="24"/>
          <w:szCs w:val="24"/>
        </w:rPr>
        <w:t xml:space="preserve">: </w:t>
      </w:r>
      <w:r w:rsidRPr="009C2523">
        <w:rPr>
          <w:rFonts w:asciiTheme="minorBidi" w:hAnsiTheme="minorBidi"/>
          <w:i/>
          <w:iCs/>
          <w:sz w:val="24"/>
          <w:szCs w:val="24"/>
        </w:rPr>
        <w:t>“</w:t>
      </w:r>
      <w:r w:rsidR="00FC3DC2" w:rsidRPr="009C2523">
        <w:rPr>
          <w:rFonts w:asciiTheme="minorBidi" w:hAnsiTheme="minorBidi"/>
          <w:i/>
          <w:iCs/>
          <w:sz w:val="24"/>
          <w:szCs w:val="24"/>
        </w:rPr>
        <w:t>Sesungguhnya Kami telah menurunkannya (Al Quran) pada malam kemuliaan.</w:t>
      </w:r>
      <w:r w:rsidRPr="009C2523">
        <w:rPr>
          <w:rFonts w:asciiTheme="minorBidi" w:hAnsiTheme="minorBidi"/>
          <w:i/>
          <w:iCs/>
          <w:sz w:val="24"/>
          <w:szCs w:val="24"/>
        </w:rPr>
        <w:t>”</w:t>
      </w:r>
      <w:r w:rsidR="006651B8" w:rsidRPr="009C2523">
        <w:rPr>
          <w:rFonts w:asciiTheme="minorBidi" w:hAnsiTheme="minorBidi"/>
          <w:i/>
          <w:iCs/>
          <w:sz w:val="24"/>
          <w:szCs w:val="24"/>
        </w:rPr>
        <w:t xml:space="preserve"> (Q.S. al-Qadar ayat 1)</w:t>
      </w:r>
    </w:p>
    <w:p w:rsidR="006651B8" w:rsidRPr="009C2523" w:rsidRDefault="006651B8" w:rsidP="00805D23">
      <w:pPr>
        <w:spacing w:line="240" w:lineRule="auto"/>
        <w:jc w:val="center"/>
        <w:rPr>
          <w:rFonts w:asciiTheme="minorBidi" w:hAnsiTheme="minorBidi"/>
          <w:b/>
          <w:bCs/>
          <w:sz w:val="24"/>
          <w:szCs w:val="24"/>
          <w:lang w:val="en-US"/>
        </w:rPr>
      </w:pPr>
      <w:r w:rsidRPr="009C2523">
        <w:rPr>
          <w:rFonts w:asciiTheme="minorBidi" w:hAnsiTheme="minorBidi"/>
          <w:b/>
          <w:bCs/>
          <w:sz w:val="24"/>
          <w:szCs w:val="24"/>
          <w:rtl/>
          <w:lang w:val="en-US"/>
        </w:rPr>
        <w:t xml:space="preserve">{إِنَّا أَنْزَلْنَاهُ في لَيْلَةٍ مُبَارَكَةٍ إِنَّا كُنَّا مُنْذِرِينَ} </w:t>
      </w:r>
    </w:p>
    <w:p w:rsidR="006651B8" w:rsidRPr="009C2523" w:rsidRDefault="006651B8" w:rsidP="00805D23">
      <w:pPr>
        <w:spacing w:line="240" w:lineRule="auto"/>
        <w:ind w:left="1418" w:hanging="992"/>
        <w:jc w:val="both"/>
        <w:rPr>
          <w:rFonts w:asciiTheme="minorBidi" w:hAnsiTheme="minorBidi"/>
          <w:i/>
          <w:iCs/>
          <w:sz w:val="24"/>
          <w:szCs w:val="24"/>
        </w:rPr>
      </w:pPr>
      <w:r w:rsidRPr="009C2523">
        <w:rPr>
          <w:rFonts w:asciiTheme="minorBidi" w:hAnsiTheme="minorBidi"/>
          <w:sz w:val="24"/>
          <w:szCs w:val="24"/>
        </w:rPr>
        <w:t>Artinya</w:t>
      </w:r>
      <w:r w:rsidRPr="009C2523">
        <w:rPr>
          <w:rFonts w:asciiTheme="minorBidi" w:hAnsiTheme="minorBidi"/>
          <w:b/>
          <w:bCs/>
          <w:sz w:val="24"/>
          <w:szCs w:val="24"/>
        </w:rPr>
        <w:t xml:space="preserve">: </w:t>
      </w:r>
      <w:r w:rsidRPr="009C2523">
        <w:rPr>
          <w:rFonts w:asciiTheme="minorBidi" w:hAnsiTheme="minorBidi"/>
          <w:i/>
          <w:iCs/>
          <w:sz w:val="24"/>
          <w:szCs w:val="24"/>
        </w:rPr>
        <w:t>“</w:t>
      </w:r>
      <w:r w:rsidR="00AA4268" w:rsidRPr="009C2523">
        <w:rPr>
          <w:rFonts w:asciiTheme="minorBidi" w:hAnsiTheme="minorBidi"/>
          <w:i/>
          <w:iCs/>
          <w:sz w:val="24"/>
          <w:szCs w:val="24"/>
        </w:rPr>
        <w:t>Sesungguhnya Kami menurunkannya pada suatu malam yang diberkahi dan sesungguhnya Kami-lah yang memberi peringatan.</w:t>
      </w:r>
      <w:r w:rsidRPr="009C2523">
        <w:rPr>
          <w:rFonts w:asciiTheme="minorBidi" w:hAnsiTheme="minorBidi"/>
          <w:i/>
          <w:iCs/>
          <w:sz w:val="24"/>
          <w:szCs w:val="24"/>
        </w:rPr>
        <w:t>”</w:t>
      </w:r>
      <w:r w:rsidR="00FA612B" w:rsidRPr="009C2523">
        <w:rPr>
          <w:rFonts w:asciiTheme="minorBidi" w:hAnsiTheme="minorBidi"/>
          <w:i/>
          <w:iCs/>
          <w:sz w:val="24"/>
          <w:szCs w:val="24"/>
        </w:rPr>
        <w:t>(Q.S. ad-Dukhon ayat 3)</w:t>
      </w:r>
    </w:p>
    <w:p w:rsidR="00FA612B" w:rsidRPr="009C2523" w:rsidRDefault="006651B8" w:rsidP="008943B4">
      <w:pPr>
        <w:spacing w:line="360" w:lineRule="auto"/>
        <w:ind w:firstLine="426"/>
        <w:jc w:val="both"/>
        <w:rPr>
          <w:rFonts w:asciiTheme="minorBidi" w:hAnsiTheme="minorBidi"/>
          <w:sz w:val="24"/>
          <w:szCs w:val="24"/>
        </w:rPr>
      </w:pPr>
      <w:r w:rsidRPr="009C2523">
        <w:rPr>
          <w:rFonts w:asciiTheme="minorBidi" w:hAnsiTheme="minorBidi"/>
          <w:sz w:val="24"/>
          <w:szCs w:val="24"/>
        </w:rPr>
        <w:t xml:space="preserve">Pada </w:t>
      </w:r>
      <w:r w:rsidR="002345FA" w:rsidRPr="009C2523">
        <w:rPr>
          <w:rFonts w:asciiTheme="minorBidi" w:hAnsiTheme="minorBidi"/>
          <w:sz w:val="24"/>
          <w:szCs w:val="24"/>
        </w:rPr>
        <w:t>ketiga</w:t>
      </w:r>
      <w:r w:rsidRPr="009C2523">
        <w:rPr>
          <w:rFonts w:asciiTheme="minorBidi" w:hAnsiTheme="minorBidi"/>
          <w:sz w:val="24"/>
          <w:szCs w:val="24"/>
        </w:rPr>
        <w:t xml:space="preserve"> ayat tersebut </w:t>
      </w:r>
      <w:r w:rsidR="00FA612B" w:rsidRPr="009C2523">
        <w:rPr>
          <w:rFonts w:asciiTheme="minorBidi" w:hAnsiTheme="minorBidi"/>
          <w:sz w:val="24"/>
          <w:szCs w:val="24"/>
        </w:rPr>
        <w:t>terdapat</w:t>
      </w:r>
      <w:r w:rsidRPr="009C2523">
        <w:rPr>
          <w:rFonts w:asciiTheme="minorBidi" w:hAnsiTheme="minorBidi"/>
          <w:sz w:val="24"/>
          <w:szCs w:val="24"/>
        </w:rPr>
        <w:t xml:space="preserve"> </w:t>
      </w:r>
      <w:r w:rsidR="002345FA" w:rsidRPr="009C2523">
        <w:rPr>
          <w:rFonts w:asciiTheme="minorBidi" w:hAnsiTheme="minorBidi"/>
          <w:sz w:val="24"/>
          <w:szCs w:val="24"/>
        </w:rPr>
        <w:t>kesinambungan</w:t>
      </w:r>
      <w:r w:rsidRPr="009C2523">
        <w:rPr>
          <w:rFonts w:asciiTheme="minorBidi" w:hAnsiTheme="minorBidi"/>
          <w:sz w:val="24"/>
          <w:szCs w:val="24"/>
        </w:rPr>
        <w:t xml:space="preserve">, </w:t>
      </w:r>
      <w:r w:rsidR="00FA612B" w:rsidRPr="009C2523">
        <w:rPr>
          <w:rFonts w:asciiTheme="minorBidi" w:hAnsiTheme="minorBidi"/>
          <w:sz w:val="24"/>
          <w:szCs w:val="24"/>
        </w:rPr>
        <w:t>karena malam yang diberkati adalah malam lailatul qadar, dan lailatul qadar jatuh pada bulan suci</w:t>
      </w:r>
      <w:r w:rsidRPr="009C2523">
        <w:rPr>
          <w:rFonts w:asciiTheme="minorBidi" w:hAnsiTheme="minorBidi"/>
          <w:sz w:val="24"/>
          <w:szCs w:val="24"/>
        </w:rPr>
        <w:t xml:space="preserve"> Ramadan</w:t>
      </w:r>
      <w:r w:rsidR="00FA612B" w:rsidRPr="009C2523">
        <w:rPr>
          <w:rFonts w:asciiTheme="minorBidi" w:hAnsiTheme="minorBidi"/>
          <w:sz w:val="24"/>
          <w:szCs w:val="24"/>
        </w:rPr>
        <w:t>. N</w:t>
      </w:r>
      <w:r w:rsidRPr="009C2523">
        <w:rPr>
          <w:rFonts w:asciiTheme="minorBidi" w:hAnsiTheme="minorBidi"/>
          <w:sz w:val="24"/>
          <w:szCs w:val="24"/>
        </w:rPr>
        <w:t xml:space="preserve">amun </w:t>
      </w:r>
      <w:r w:rsidR="00FA612B" w:rsidRPr="009C2523">
        <w:rPr>
          <w:rFonts w:asciiTheme="minorBidi" w:hAnsiTheme="minorBidi"/>
          <w:sz w:val="24"/>
          <w:szCs w:val="24"/>
        </w:rPr>
        <w:t xml:space="preserve">demikian, barulah </w:t>
      </w:r>
      <w:r w:rsidRPr="009C2523">
        <w:rPr>
          <w:rFonts w:asciiTheme="minorBidi" w:hAnsiTheme="minorBidi"/>
          <w:sz w:val="24"/>
          <w:szCs w:val="24"/>
        </w:rPr>
        <w:t xml:space="preserve">timbul pertentangan tatkala dipadukan dengan </w:t>
      </w:r>
      <w:r w:rsidR="00FA612B" w:rsidRPr="009C2523">
        <w:rPr>
          <w:rFonts w:asciiTheme="minorBidi" w:hAnsiTheme="minorBidi"/>
          <w:sz w:val="24"/>
          <w:szCs w:val="24"/>
        </w:rPr>
        <w:t xml:space="preserve">ayat yang menjelaskan bahwa Qur’an turun secara </w:t>
      </w:r>
      <w:r w:rsidR="0046657D" w:rsidRPr="009C2523">
        <w:rPr>
          <w:rFonts w:asciiTheme="minorBidi" w:hAnsiTheme="minorBidi"/>
          <w:sz w:val="24"/>
          <w:szCs w:val="24"/>
        </w:rPr>
        <w:t>berangsur-angsur</w:t>
      </w:r>
      <w:r w:rsidR="00FA612B" w:rsidRPr="009C2523">
        <w:rPr>
          <w:rFonts w:asciiTheme="minorBidi" w:hAnsiTheme="minorBidi"/>
          <w:sz w:val="24"/>
          <w:szCs w:val="24"/>
        </w:rPr>
        <w:t>, seperti ayat berikut:</w:t>
      </w:r>
    </w:p>
    <w:p w:rsidR="006651B8" w:rsidRPr="009C2523" w:rsidRDefault="00FA612B" w:rsidP="00805D23">
      <w:pPr>
        <w:spacing w:line="240" w:lineRule="auto"/>
        <w:ind w:firstLine="426"/>
        <w:jc w:val="center"/>
        <w:rPr>
          <w:rFonts w:asciiTheme="minorBidi" w:hAnsiTheme="minorBidi"/>
          <w:b/>
          <w:bCs/>
          <w:sz w:val="24"/>
          <w:szCs w:val="24"/>
        </w:rPr>
      </w:pPr>
      <w:r w:rsidRPr="009C2523">
        <w:rPr>
          <w:rFonts w:asciiTheme="minorBidi" w:hAnsiTheme="minorBidi"/>
          <w:b/>
          <w:bCs/>
          <w:sz w:val="24"/>
          <w:szCs w:val="24"/>
        </w:rPr>
        <w:t>{</w:t>
      </w:r>
      <w:r w:rsidRPr="009C2523">
        <w:rPr>
          <w:rFonts w:asciiTheme="minorBidi" w:hAnsiTheme="minorBidi"/>
          <w:b/>
          <w:bCs/>
          <w:sz w:val="24"/>
          <w:szCs w:val="24"/>
          <w:rtl/>
        </w:rPr>
        <w:t>وقرآناً فَرَقْنَاهُ لِتَقْرَأَهُ عَلَى النَّاسِ عَلَى مُكْثٍ وَنَزَّلْنَاهُ تنزيلاً</w:t>
      </w:r>
      <w:r w:rsidRPr="009C2523">
        <w:rPr>
          <w:rFonts w:asciiTheme="minorBidi" w:hAnsiTheme="minorBidi"/>
          <w:b/>
          <w:bCs/>
          <w:sz w:val="24"/>
          <w:szCs w:val="24"/>
        </w:rPr>
        <w:t>}</w:t>
      </w:r>
    </w:p>
    <w:p w:rsidR="00FA612B" w:rsidRPr="009C2523" w:rsidRDefault="00FA612B" w:rsidP="00805D23">
      <w:pPr>
        <w:spacing w:line="240" w:lineRule="auto"/>
        <w:ind w:left="1418" w:hanging="992"/>
        <w:jc w:val="both"/>
        <w:rPr>
          <w:rFonts w:asciiTheme="minorBidi" w:hAnsiTheme="minorBidi"/>
          <w:i/>
          <w:iCs/>
          <w:sz w:val="24"/>
          <w:szCs w:val="24"/>
        </w:rPr>
      </w:pPr>
      <w:r w:rsidRPr="009C2523">
        <w:rPr>
          <w:rFonts w:asciiTheme="minorBidi" w:hAnsiTheme="minorBidi"/>
          <w:sz w:val="24"/>
          <w:szCs w:val="24"/>
        </w:rPr>
        <w:t>Artinya</w:t>
      </w:r>
      <w:r w:rsidRPr="009C2523">
        <w:rPr>
          <w:rFonts w:asciiTheme="minorBidi" w:hAnsiTheme="minorBidi"/>
          <w:b/>
          <w:bCs/>
          <w:sz w:val="24"/>
          <w:szCs w:val="24"/>
        </w:rPr>
        <w:t xml:space="preserve">: </w:t>
      </w:r>
      <w:r w:rsidRPr="009C2523">
        <w:rPr>
          <w:rFonts w:asciiTheme="minorBidi" w:hAnsiTheme="minorBidi"/>
          <w:i/>
          <w:iCs/>
          <w:sz w:val="24"/>
          <w:szCs w:val="24"/>
        </w:rPr>
        <w:t>“</w:t>
      </w:r>
      <w:r w:rsidR="0046657D" w:rsidRPr="009C2523">
        <w:rPr>
          <w:rFonts w:asciiTheme="minorBidi" w:hAnsiTheme="minorBidi"/>
          <w:i/>
          <w:iCs/>
          <w:sz w:val="24"/>
          <w:szCs w:val="24"/>
        </w:rPr>
        <w:t>Dan Al Quran itu telah Kami turunkan dengan berangsur-angsur agar kamu membacakannya perlahan-lahan kepada manusia dan Kami menurunkannya bagian demi bagian.</w:t>
      </w:r>
      <w:r w:rsidRPr="009C2523">
        <w:rPr>
          <w:rFonts w:asciiTheme="minorBidi" w:hAnsiTheme="minorBidi"/>
          <w:i/>
          <w:iCs/>
          <w:sz w:val="24"/>
          <w:szCs w:val="24"/>
        </w:rPr>
        <w:t xml:space="preserve">”(Q.S. </w:t>
      </w:r>
      <w:r w:rsidR="0046657D" w:rsidRPr="009C2523">
        <w:rPr>
          <w:rFonts w:asciiTheme="minorBidi" w:hAnsiTheme="minorBidi"/>
          <w:i/>
          <w:iCs/>
          <w:sz w:val="24"/>
          <w:szCs w:val="24"/>
        </w:rPr>
        <w:t>al-Isra’ ayat 106</w:t>
      </w:r>
      <w:r w:rsidRPr="009C2523">
        <w:rPr>
          <w:rFonts w:asciiTheme="minorBidi" w:hAnsiTheme="minorBidi"/>
          <w:i/>
          <w:iCs/>
          <w:sz w:val="24"/>
          <w:szCs w:val="24"/>
        </w:rPr>
        <w:t>)</w:t>
      </w:r>
    </w:p>
    <w:p w:rsidR="00FA612B" w:rsidRPr="009C2523" w:rsidRDefault="00F81C18" w:rsidP="008943B4">
      <w:pPr>
        <w:spacing w:line="360" w:lineRule="auto"/>
        <w:jc w:val="both"/>
        <w:rPr>
          <w:rFonts w:asciiTheme="minorBidi" w:hAnsiTheme="minorBidi"/>
          <w:sz w:val="24"/>
          <w:szCs w:val="24"/>
        </w:rPr>
      </w:pPr>
      <w:r w:rsidRPr="009C2523">
        <w:rPr>
          <w:rFonts w:asciiTheme="minorBidi" w:hAnsiTheme="minorBidi"/>
          <w:sz w:val="24"/>
          <w:szCs w:val="24"/>
        </w:rPr>
        <w:tab/>
        <w:t>Sehingga dengan demikian, timbul polarisasi antara Qur’an turun secara keseluruhan dan turun secara berangsur-angsur.</w:t>
      </w:r>
      <w:r w:rsidR="00CA446A" w:rsidRPr="009C2523">
        <w:rPr>
          <w:rFonts w:asciiTheme="minorBidi" w:hAnsiTheme="minorBidi"/>
          <w:sz w:val="24"/>
          <w:szCs w:val="24"/>
        </w:rPr>
        <w:t xml:space="preserve"> Sampai-sampai Atiah bin Aswad</w:t>
      </w:r>
      <w:r w:rsidR="00AA216A" w:rsidRPr="009C2523">
        <w:rPr>
          <w:rFonts w:asciiTheme="minorBidi" w:hAnsiTheme="minorBidi"/>
          <w:sz w:val="24"/>
          <w:szCs w:val="24"/>
        </w:rPr>
        <w:t xml:space="preserve"> pun</w:t>
      </w:r>
      <w:r w:rsidR="00CA446A" w:rsidRPr="009C2523">
        <w:rPr>
          <w:rFonts w:asciiTheme="minorBidi" w:hAnsiTheme="minorBidi"/>
          <w:sz w:val="24"/>
          <w:szCs w:val="24"/>
        </w:rPr>
        <w:t xml:space="preserve"> bingung akan hal tersebut sehingga bertanya kepada Sahabat Ibnu Abbas RA, lalu Ibnu Abbas RA menjawab</w:t>
      </w:r>
      <w:r w:rsidR="00AA216A" w:rsidRPr="009C2523">
        <w:rPr>
          <w:rFonts w:asciiTheme="minorBidi" w:hAnsiTheme="minorBidi"/>
          <w:sz w:val="24"/>
          <w:szCs w:val="24"/>
        </w:rPr>
        <w:t xml:space="preserve"> dan memecahkan kebuntuan</w:t>
      </w:r>
      <w:r w:rsidR="00CA446A" w:rsidRPr="009C2523">
        <w:rPr>
          <w:rFonts w:asciiTheme="minorBidi" w:hAnsiTheme="minorBidi"/>
          <w:sz w:val="24"/>
          <w:szCs w:val="24"/>
        </w:rPr>
        <w:t xml:space="preserve"> bahwa </w:t>
      </w:r>
      <w:r w:rsidR="000F32B0" w:rsidRPr="009C2523">
        <w:rPr>
          <w:rFonts w:asciiTheme="minorBidi" w:hAnsiTheme="minorBidi"/>
          <w:i/>
          <w:iCs/>
          <w:sz w:val="24"/>
          <w:szCs w:val="24"/>
        </w:rPr>
        <w:t>“al-Qur’an diturunkan pada bulan suci Ramadan tepat pada lailatul qadar seluruhnya, kemudian diturunkan diatas tempat-tempat terjatuhnya bintang sepotong-sepotong selama berbulan-bulan dan berhari-hari</w:t>
      </w:r>
      <w:r w:rsidR="00AA216A" w:rsidRPr="009C2523">
        <w:rPr>
          <w:rFonts w:asciiTheme="minorBidi" w:hAnsiTheme="minorBidi"/>
          <w:i/>
          <w:iCs/>
          <w:sz w:val="24"/>
          <w:szCs w:val="24"/>
        </w:rPr>
        <w:t>”</w:t>
      </w:r>
      <w:r w:rsidR="000F32B0" w:rsidRPr="009C2523">
        <w:rPr>
          <w:rFonts w:asciiTheme="minorBidi" w:hAnsiTheme="minorBidi"/>
          <w:i/>
          <w:iCs/>
          <w:sz w:val="24"/>
          <w:szCs w:val="24"/>
        </w:rPr>
        <w:t>.</w:t>
      </w:r>
    </w:p>
    <w:p w:rsidR="00E33242" w:rsidRPr="009C2523" w:rsidRDefault="00AA216A" w:rsidP="008943B4">
      <w:pPr>
        <w:spacing w:line="360" w:lineRule="auto"/>
        <w:ind w:firstLine="720"/>
        <w:jc w:val="both"/>
        <w:rPr>
          <w:rFonts w:asciiTheme="minorBidi" w:hAnsiTheme="minorBidi"/>
          <w:sz w:val="24"/>
          <w:szCs w:val="24"/>
          <w:lang w:val="en-US"/>
        </w:rPr>
      </w:pPr>
      <w:proofErr w:type="spellStart"/>
      <w:r w:rsidRPr="009C2523">
        <w:rPr>
          <w:rFonts w:asciiTheme="minorBidi" w:hAnsiTheme="minorBidi"/>
          <w:sz w:val="24"/>
          <w:szCs w:val="24"/>
          <w:lang w:val="en-US"/>
        </w:rPr>
        <w:lastRenderedPageBreak/>
        <w:t>Jadi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dengan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demikian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dapat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disimpulkan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bahwa</w:t>
      </w:r>
      <w:proofErr w:type="spellEnd"/>
      <w:r w:rsidR="00E33242" w:rsidRPr="009C2523">
        <w:rPr>
          <w:rFonts w:asciiTheme="minorBidi" w:hAnsiTheme="minorBidi"/>
          <w:sz w:val="24"/>
          <w:szCs w:val="24"/>
          <w:lang w:val="en-US"/>
        </w:rPr>
        <w:t xml:space="preserve"> al-Qur’an </w:t>
      </w:r>
      <w:proofErr w:type="spellStart"/>
      <w:r w:rsidR="00E33242" w:rsidRPr="009C2523">
        <w:rPr>
          <w:rFonts w:asciiTheme="minorBidi" w:hAnsiTheme="minorBidi"/>
          <w:sz w:val="24"/>
          <w:szCs w:val="24"/>
          <w:lang w:val="en-US"/>
        </w:rPr>
        <w:t>turun</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melalui</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dua</w:t>
      </w:r>
      <w:proofErr w:type="spellEnd"/>
      <w:r w:rsidR="00E33242" w:rsidRPr="009C2523">
        <w:rPr>
          <w:rFonts w:asciiTheme="minorBidi" w:hAnsiTheme="minorBidi"/>
          <w:sz w:val="24"/>
          <w:szCs w:val="24"/>
          <w:lang w:val="en-US"/>
        </w:rPr>
        <w:t xml:space="preserve"> </w:t>
      </w:r>
      <w:proofErr w:type="spellStart"/>
      <w:proofErr w:type="gramStart"/>
      <w:r w:rsidR="00E33242" w:rsidRPr="009C2523">
        <w:rPr>
          <w:rFonts w:asciiTheme="minorBidi" w:hAnsiTheme="minorBidi"/>
          <w:sz w:val="24"/>
          <w:szCs w:val="24"/>
          <w:lang w:val="en-US"/>
        </w:rPr>
        <w:t>cara</w:t>
      </w:r>
      <w:proofErr w:type="spellEnd"/>
      <w:proofErr w:type="gram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fase</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i/>
          <w:iCs/>
          <w:sz w:val="24"/>
          <w:szCs w:val="24"/>
          <w:lang w:val="en-US"/>
        </w:rPr>
        <w:t>pertama</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secara</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i/>
          <w:iCs/>
          <w:sz w:val="24"/>
          <w:szCs w:val="24"/>
          <w:lang w:val="en-US"/>
        </w:rPr>
        <w:t>ijmaliy</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atau</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menyeluruh</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i/>
          <w:iCs/>
          <w:sz w:val="24"/>
          <w:szCs w:val="24"/>
          <w:lang w:val="en-US"/>
        </w:rPr>
        <w:t>kedua</w:t>
      </w:r>
      <w:proofErr w:type="spellEnd"/>
      <w:r w:rsidR="00E33242" w:rsidRPr="009C2523">
        <w:rPr>
          <w:rFonts w:asciiTheme="minorBidi" w:hAnsiTheme="minorBidi"/>
          <w:i/>
          <w:iCs/>
          <w:sz w:val="24"/>
          <w:szCs w:val="24"/>
          <w:lang w:val="en-US"/>
        </w:rPr>
        <w:t>,</w:t>
      </w:r>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secara</w:t>
      </w:r>
      <w:proofErr w:type="spellEnd"/>
      <w:r w:rsidR="00E33242" w:rsidRPr="009C2523">
        <w:rPr>
          <w:rFonts w:asciiTheme="minorBidi" w:hAnsiTheme="minorBidi"/>
          <w:sz w:val="24"/>
          <w:szCs w:val="24"/>
          <w:lang w:val="en-US"/>
        </w:rPr>
        <w:t xml:space="preserve"> </w:t>
      </w:r>
      <w:proofErr w:type="spellStart"/>
      <w:r w:rsidR="00E33242" w:rsidRPr="009C2523">
        <w:rPr>
          <w:rFonts w:asciiTheme="minorBidi" w:hAnsiTheme="minorBidi"/>
          <w:sz w:val="24"/>
          <w:szCs w:val="24"/>
          <w:lang w:val="en-US"/>
        </w:rPr>
        <w:t>terpisah-pisah</w:t>
      </w:r>
      <w:proofErr w:type="spellEnd"/>
      <w:r w:rsidR="00E33242" w:rsidRPr="009C2523">
        <w:rPr>
          <w:rFonts w:asciiTheme="minorBidi" w:hAnsiTheme="minorBidi"/>
          <w:sz w:val="24"/>
          <w:szCs w:val="24"/>
          <w:lang w:val="en-US"/>
        </w:rPr>
        <w:t>.</w:t>
      </w:r>
    </w:p>
    <w:p w:rsidR="00396BDA" w:rsidRPr="009C2523" w:rsidRDefault="00396BDA" w:rsidP="008943B4">
      <w:pPr>
        <w:spacing w:line="360" w:lineRule="auto"/>
        <w:ind w:firstLine="720"/>
        <w:jc w:val="both"/>
        <w:rPr>
          <w:rFonts w:asciiTheme="minorBidi" w:hAnsiTheme="minorBidi"/>
          <w:sz w:val="24"/>
          <w:szCs w:val="24"/>
          <w:lang w:val="en-US"/>
        </w:rPr>
      </w:pPr>
      <w:proofErr w:type="spellStart"/>
      <w:r w:rsidRPr="009C2523">
        <w:rPr>
          <w:rFonts w:asciiTheme="minorBidi" w:hAnsiTheme="minorBidi"/>
          <w:sz w:val="24"/>
          <w:szCs w:val="24"/>
          <w:lang w:val="en-US"/>
        </w:rPr>
        <w:t>Setelah</w:t>
      </w:r>
      <w:proofErr w:type="spellEnd"/>
      <w:r w:rsidRPr="009C2523">
        <w:rPr>
          <w:rFonts w:asciiTheme="minorBidi" w:hAnsiTheme="minorBidi"/>
          <w:sz w:val="24"/>
          <w:szCs w:val="24"/>
          <w:lang w:val="en-US"/>
        </w:rPr>
        <w:t xml:space="preserve"> al-Qur’an </w:t>
      </w:r>
      <w:proofErr w:type="spellStart"/>
      <w:r w:rsidRPr="009C2523">
        <w:rPr>
          <w:rFonts w:asciiTheme="minorBidi" w:hAnsiTheme="minorBidi"/>
          <w:sz w:val="24"/>
          <w:szCs w:val="24"/>
          <w:lang w:val="en-US"/>
        </w:rPr>
        <w:t>turun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secara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menyeluruh</w:t>
      </w:r>
      <w:proofErr w:type="spellEnd"/>
      <w:r w:rsidRPr="009C2523">
        <w:rPr>
          <w:rFonts w:asciiTheme="minorBidi" w:hAnsiTheme="minorBidi"/>
          <w:sz w:val="24"/>
          <w:szCs w:val="24"/>
          <w:lang w:val="en-US"/>
        </w:rPr>
        <w:t xml:space="preserve"> </w:t>
      </w:r>
      <w:proofErr w:type="spellStart"/>
      <w:r w:rsidR="00BD675A" w:rsidRPr="009C2523">
        <w:rPr>
          <w:rFonts w:asciiTheme="minorBidi" w:hAnsiTheme="minorBidi"/>
          <w:sz w:val="24"/>
          <w:szCs w:val="24"/>
          <w:lang w:val="en-US"/>
        </w:rPr>
        <w:t>ke</w:t>
      </w:r>
      <w:proofErr w:type="spellEnd"/>
      <w:r w:rsidRPr="009C2523">
        <w:rPr>
          <w:rFonts w:asciiTheme="minorBidi" w:hAnsiTheme="minorBidi"/>
          <w:sz w:val="24"/>
          <w:szCs w:val="24"/>
          <w:lang w:val="en-US"/>
        </w:rPr>
        <w:t xml:space="preserve"> </w:t>
      </w:r>
      <w:proofErr w:type="spellStart"/>
      <w:r w:rsidRPr="009C2523">
        <w:rPr>
          <w:rFonts w:asciiTheme="minorBidi" w:hAnsiTheme="minorBidi"/>
          <w:i/>
          <w:iCs/>
          <w:sz w:val="24"/>
          <w:szCs w:val="24"/>
          <w:lang w:val="en-US"/>
        </w:rPr>
        <w:t>baitul</w:t>
      </w:r>
      <w:proofErr w:type="spellEnd"/>
      <w:r w:rsidRPr="009C2523">
        <w:rPr>
          <w:rFonts w:asciiTheme="minorBidi" w:hAnsiTheme="minorBidi"/>
          <w:i/>
          <w:iCs/>
          <w:sz w:val="24"/>
          <w:szCs w:val="24"/>
          <w:lang w:val="en-US"/>
        </w:rPr>
        <w:t xml:space="preserve"> </w:t>
      </w:r>
      <w:proofErr w:type="spellStart"/>
      <w:r w:rsidRPr="009C2523">
        <w:rPr>
          <w:rFonts w:asciiTheme="minorBidi" w:hAnsiTheme="minorBidi"/>
          <w:i/>
          <w:iCs/>
          <w:sz w:val="24"/>
          <w:szCs w:val="24"/>
          <w:lang w:val="en-US"/>
        </w:rPr>
        <w:t>Izzah</w:t>
      </w:r>
      <w:proofErr w:type="spellEnd"/>
      <w:r w:rsidR="00F8526E" w:rsidRPr="009C2523">
        <w:rPr>
          <w:rFonts w:asciiTheme="minorBidi" w:hAnsiTheme="minorBidi"/>
          <w:sz w:val="24"/>
          <w:szCs w:val="24"/>
          <w:lang w:val="en-US"/>
        </w:rPr>
        <w:t xml:space="preserve"> (</w:t>
      </w:r>
      <w:proofErr w:type="spellStart"/>
      <w:r w:rsidR="00F8526E" w:rsidRPr="009C2523">
        <w:rPr>
          <w:rFonts w:asciiTheme="minorBidi" w:hAnsiTheme="minorBidi"/>
          <w:sz w:val="24"/>
          <w:szCs w:val="24"/>
          <w:lang w:val="en-US"/>
        </w:rPr>
        <w:t>langit</w:t>
      </w:r>
      <w:proofErr w:type="spellEnd"/>
      <w:r w:rsidR="00F8526E" w:rsidRPr="009C2523">
        <w:rPr>
          <w:rFonts w:asciiTheme="minorBidi" w:hAnsiTheme="minorBidi"/>
          <w:sz w:val="24"/>
          <w:szCs w:val="24"/>
          <w:lang w:val="en-US"/>
        </w:rPr>
        <w:t xml:space="preserve"> </w:t>
      </w:r>
      <w:proofErr w:type="spellStart"/>
      <w:r w:rsidR="00F8526E" w:rsidRPr="009C2523">
        <w:rPr>
          <w:rFonts w:asciiTheme="minorBidi" w:hAnsiTheme="minorBidi"/>
          <w:sz w:val="24"/>
          <w:szCs w:val="24"/>
          <w:lang w:val="en-US"/>
        </w:rPr>
        <w:t>dunia</w:t>
      </w:r>
      <w:proofErr w:type="spellEnd"/>
      <w:r w:rsidR="00F8526E" w:rsidRPr="009C2523">
        <w:rPr>
          <w:rFonts w:asciiTheme="minorBidi" w:hAnsiTheme="minorBidi"/>
          <w:sz w:val="24"/>
          <w:szCs w:val="24"/>
          <w:lang w:val="en-US"/>
        </w:rPr>
        <w:t>),</w:t>
      </w:r>
      <w:r w:rsidR="00BD675A" w:rsidRPr="009C2523">
        <w:rPr>
          <w:rFonts w:asciiTheme="minorBidi" w:hAnsiTheme="minorBidi"/>
          <w:sz w:val="24"/>
          <w:szCs w:val="24"/>
          <w:lang w:val="en-US"/>
        </w:rPr>
        <w:t xml:space="preserve"> </w:t>
      </w:r>
      <w:proofErr w:type="spellStart"/>
      <w:r w:rsidR="00BD675A" w:rsidRPr="009C2523">
        <w:rPr>
          <w:rFonts w:asciiTheme="minorBidi" w:hAnsiTheme="minorBidi"/>
          <w:sz w:val="24"/>
          <w:szCs w:val="24"/>
          <w:lang w:val="en-US"/>
        </w:rPr>
        <w:t>lalu</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diturunkan</w:t>
      </w:r>
      <w:proofErr w:type="spellEnd"/>
      <w:r w:rsidRPr="009C2523">
        <w:rPr>
          <w:rFonts w:asciiTheme="minorBidi" w:hAnsiTheme="minorBidi"/>
          <w:sz w:val="24"/>
          <w:szCs w:val="24"/>
          <w:lang w:val="en-US"/>
        </w:rPr>
        <w:t xml:space="preserve"> </w:t>
      </w:r>
      <w:proofErr w:type="spellStart"/>
      <w:r w:rsidR="00BD675A" w:rsidRPr="009C2523">
        <w:rPr>
          <w:rFonts w:asciiTheme="minorBidi" w:hAnsiTheme="minorBidi"/>
          <w:sz w:val="24"/>
          <w:szCs w:val="24"/>
          <w:lang w:val="en-US"/>
        </w:rPr>
        <w:t>kembali</w:t>
      </w:r>
      <w:proofErr w:type="spellEnd"/>
      <w:r w:rsidR="00BD675A"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secara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berangsur</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kepada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Nabi</w:t>
      </w:r>
      <w:proofErr w:type="spellEnd"/>
      <w:r w:rsidRPr="009C2523">
        <w:rPr>
          <w:rFonts w:asciiTheme="minorBidi" w:hAnsiTheme="minorBidi"/>
          <w:sz w:val="24"/>
          <w:szCs w:val="24"/>
          <w:lang w:val="en-US"/>
        </w:rPr>
        <w:t xml:space="preserve"> Muhammad SAW </w:t>
      </w:r>
      <w:proofErr w:type="spellStart"/>
      <w:r w:rsidRPr="009C2523">
        <w:rPr>
          <w:rFonts w:asciiTheme="minorBidi" w:hAnsiTheme="minorBidi"/>
          <w:sz w:val="24"/>
          <w:szCs w:val="24"/>
          <w:lang w:val="en-US"/>
        </w:rPr>
        <w:t>melalui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perantara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malaikat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Jibril</w:t>
      </w:r>
      <w:proofErr w:type="spellEnd"/>
      <w:r w:rsidRPr="009C2523">
        <w:rPr>
          <w:rFonts w:asciiTheme="minorBidi" w:hAnsiTheme="minorBidi"/>
          <w:sz w:val="24"/>
          <w:szCs w:val="24"/>
          <w:lang w:val="en-US"/>
        </w:rPr>
        <w:t xml:space="preserve"> AS. </w:t>
      </w:r>
    </w:p>
    <w:p w:rsidR="00396BDA" w:rsidRPr="009C2523" w:rsidRDefault="00BD675A" w:rsidP="008943B4">
      <w:pPr>
        <w:spacing w:line="360" w:lineRule="auto"/>
        <w:jc w:val="both"/>
        <w:rPr>
          <w:rFonts w:asciiTheme="minorBidi" w:hAnsiTheme="minorBidi"/>
          <w:sz w:val="24"/>
          <w:szCs w:val="24"/>
          <w:lang w:val="en-US"/>
        </w:rPr>
      </w:pPr>
      <w:r w:rsidRPr="009C2523">
        <w:rPr>
          <w:rFonts w:asciiTheme="minorBidi" w:hAnsiTheme="minorBidi"/>
          <w:sz w:val="24"/>
          <w:szCs w:val="24"/>
          <w:lang w:val="en-US"/>
        </w:rPr>
        <w:tab/>
      </w:r>
      <w:proofErr w:type="spellStart"/>
      <w:r w:rsidRPr="009C2523">
        <w:rPr>
          <w:rFonts w:asciiTheme="minorBidi" w:hAnsiTheme="minorBidi"/>
          <w:sz w:val="24"/>
          <w:szCs w:val="24"/>
          <w:lang w:val="en-US"/>
        </w:rPr>
        <w:t>Diriwiyatkan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dari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Sayidah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Aisyah</w:t>
      </w:r>
      <w:proofErr w:type="spellEnd"/>
      <w:r w:rsidRPr="009C2523">
        <w:rPr>
          <w:rFonts w:asciiTheme="minorBidi" w:hAnsiTheme="minorBidi"/>
          <w:sz w:val="24"/>
          <w:szCs w:val="24"/>
          <w:lang w:val="en-US"/>
        </w:rPr>
        <w:t xml:space="preserve"> RA yang </w:t>
      </w:r>
      <w:proofErr w:type="spellStart"/>
      <w:r w:rsidRPr="009C2523">
        <w:rPr>
          <w:rFonts w:asciiTheme="minorBidi" w:hAnsiTheme="minorBidi"/>
          <w:sz w:val="24"/>
          <w:szCs w:val="24"/>
          <w:lang w:val="en-US"/>
        </w:rPr>
        <w:t>dinukil</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oleh</w:t>
      </w:r>
      <w:proofErr w:type="spellEnd"/>
      <w:r w:rsidRPr="009C2523">
        <w:rPr>
          <w:rFonts w:asciiTheme="minorBidi" w:hAnsiTheme="minorBidi"/>
          <w:sz w:val="24"/>
          <w:szCs w:val="24"/>
          <w:lang w:val="en-US"/>
        </w:rPr>
        <w:t xml:space="preserve"> imam Ibn </w:t>
      </w:r>
      <w:proofErr w:type="spellStart"/>
      <w:r w:rsidRPr="009C2523">
        <w:rPr>
          <w:rFonts w:asciiTheme="minorBidi" w:hAnsiTheme="minorBidi"/>
          <w:sz w:val="24"/>
          <w:szCs w:val="24"/>
          <w:lang w:val="en-US"/>
        </w:rPr>
        <w:t>Katsir</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dalam</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tafsirnya</w:t>
      </w:r>
      <w:proofErr w:type="spellEnd"/>
      <w:r w:rsidRPr="009C2523">
        <w:rPr>
          <w:rFonts w:asciiTheme="minorBidi" w:hAnsiTheme="minorBidi"/>
          <w:sz w:val="24"/>
          <w:szCs w:val="24"/>
          <w:lang w:val="en-US"/>
        </w:rPr>
        <w:t xml:space="preserve">, juga </w:t>
      </w:r>
      <w:proofErr w:type="spellStart"/>
      <w:r w:rsidRPr="009C2523">
        <w:rPr>
          <w:rFonts w:asciiTheme="minorBidi" w:hAnsiTheme="minorBidi"/>
          <w:sz w:val="24"/>
          <w:szCs w:val="24"/>
          <w:lang w:val="en-US"/>
        </w:rPr>
        <w:t>oleh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Syekh</w:t>
      </w:r>
      <w:proofErr w:type="spellEnd"/>
      <w:r w:rsidRPr="009C2523">
        <w:rPr>
          <w:rFonts w:asciiTheme="minorBidi" w:hAnsiTheme="minorBidi"/>
          <w:sz w:val="24"/>
          <w:szCs w:val="24"/>
          <w:lang w:val="en-US"/>
        </w:rPr>
        <w:t xml:space="preserve"> Ramadan al-</w:t>
      </w:r>
      <w:proofErr w:type="spellStart"/>
      <w:r w:rsidRPr="009C2523">
        <w:rPr>
          <w:rFonts w:asciiTheme="minorBidi" w:hAnsiTheme="minorBidi"/>
          <w:sz w:val="24"/>
          <w:szCs w:val="24"/>
          <w:lang w:val="en-US"/>
        </w:rPr>
        <w:t>Buti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dalam</w:t>
      </w:r>
      <w:proofErr w:type="spellEnd"/>
      <w:r w:rsidRPr="009C2523">
        <w:rPr>
          <w:rFonts w:asciiTheme="minorBidi" w:hAnsiTheme="minorBidi"/>
          <w:sz w:val="24"/>
          <w:szCs w:val="24"/>
          <w:lang w:val="en-US"/>
        </w:rPr>
        <w:t xml:space="preserve"> </w:t>
      </w:r>
      <w:proofErr w:type="spellStart"/>
      <w:r w:rsidRPr="009C2523">
        <w:rPr>
          <w:rFonts w:asciiTheme="minorBidi" w:hAnsiTheme="minorBidi"/>
          <w:i/>
          <w:iCs/>
          <w:sz w:val="24"/>
          <w:szCs w:val="24"/>
          <w:lang w:val="en-US"/>
        </w:rPr>
        <w:t>Fiqh</w:t>
      </w:r>
      <w:proofErr w:type="spellEnd"/>
      <w:r w:rsidRPr="009C2523">
        <w:rPr>
          <w:rFonts w:asciiTheme="minorBidi" w:hAnsiTheme="minorBidi"/>
          <w:i/>
          <w:iCs/>
          <w:sz w:val="24"/>
          <w:szCs w:val="24"/>
          <w:lang w:val="en-US"/>
        </w:rPr>
        <w:t xml:space="preserve"> as-</w:t>
      </w:r>
      <w:proofErr w:type="spellStart"/>
      <w:r w:rsidRPr="009C2523">
        <w:rPr>
          <w:rFonts w:asciiTheme="minorBidi" w:hAnsiTheme="minorBidi"/>
          <w:i/>
          <w:iCs/>
          <w:sz w:val="24"/>
          <w:szCs w:val="24"/>
          <w:lang w:val="en-US"/>
        </w:rPr>
        <w:t>Sirah</w:t>
      </w:r>
      <w:proofErr w:type="spellEnd"/>
      <w:r w:rsidRPr="009C2523">
        <w:rPr>
          <w:rFonts w:asciiTheme="minorBidi" w:hAnsiTheme="minorBidi"/>
          <w:i/>
          <w:iCs/>
          <w:sz w:val="24"/>
          <w:szCs w:val="24"/>
          <w:lang w:val="en-US"/>
        </w:rPr>
        <w:t xml:space="preserve"> an-</w:t>
      </w:r>
      <w:proofErr w:type="spellStart"/>
      <w:r w:rsidRPr="009C2523">
        <w:rPr>
          <w:rFonts w:asciiTheme="minorBidi" w:hAnsiTheme="minorBidi"/>
          <w:i/>
          <w:iCs/>
          <w:sz w:val="24"/>
          <w:szCs w:val="24"/>
          <w:lang w:val="en-US"/>
        </w:rPr>
        <w:t>Nabawiyah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bahwa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Wahyu</w:t>
      </w:r>
      <w:proofErr w:type="spellEnd"/>
      <w:r w:rsidRPr="009C2523">
        <w:rPr>
          <w:rFonts w:asciiTheme="minorBidi" w:hAnsiTheme="minorBidi"/>
          <w:sz w:val="24"/>
          <w:szCs w:val="24"/>
          <w:lang w:val="en-US"/>
        </w:rPr>
        <w:t xml:space="preserve"> yang </w:t>
      </w:r>
      <w:proofErr w:type="spellStart"/>
      <w:r w:rsidRPr="009C2523">
        <w:rPr>
          <w:rFonts w:asciiTheme="minorBidi" w:hAnsiTheme="minorBidi"/>
          <w:sz w:val="24"/>
          <w:szCs w:val="24"/>
          <w:lang w:val="en-US"/>
        </w:rPr>
        <w:t>pertama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diturunkan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kepada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Rasululullah</w:t>
      </w:r>
      <w:proofErr w:type="spellEnd"/>
      <w:r w:rsidRPr="009C2523">
        <w:rPr>
          <w:rFonts w:asciiTheme="minorBidi" w:hAnsiTheme="minorBidi"/>
          <w:sz w:val="24"/>
          <w:szCs w:val="24"/>
          <w:lang w:val="en-US"/>
        </w:rPr>
        <w:t xml:space="preserve"> SAW  </w:t>
      </w:r>
      <w:proofErr w:type="spellStart"/>
      <w:r w:rsidRPr="009C2523">
        <w:rPr>
          <w:rFonts w:asciiTheme="minorBidi" w:hAnsiTheme="minorBidi"/>
          <w:sz w:val="24"/>
          <w:szCs w:val="24"/>
          <w:lang w:val="en-US"/>
        </w:rPr>
        <w:t>adalah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mimpi</w:t>
      </w:r>
      <w:proofErr w:type="spellEnd"/>
      <w:r w:rsidRPr="009C2523">
        <w:rPr>
          <w:rFonts w:asciiTheme="minorBidi" w:hAnsiTheme="minorBidi"/>
          <w:sz w:val="24"/>
          <w:szCs w:val="24"/>
          <w:lang w:val="en-US"/>
        </w:rPr>
        <w:t xml:space="preserve"> yang </w:t>
      </w:r>
      <w:proofErr w:type="spellStart"/>
      <w:r w:rsidRPr="009C2523">
        <w:rPr>
          <w:rFonts w:asciiTheme="minorBidi" w:hAnsiTheme="minorBidi"/>
          <w:sz w:val="24"/>
          <w:szCs w:val="24"/>
          <w:lang w:val="en-US"/>
        </w:rPr>
        <w:t>benar</w:t>
      </w:r>
      <w:proofErr w:type="spellEnd"/>
      <w:r w:rsidRPr="009C2523">
        <w:rPr>
          <w:rFonts w:asciiTheme="minorBidi" w:hAnsiTheme="minorBidi"/>
          <w:sz w:val="24"/>
          <w:szCs w:val="24"/>
          <w:lang w:val="en-US"/>
        </w:rPr>
        <w:t xml:space="preserve"> di </w:t>
      </w:r>
      <w:proofErr w:type="spellStart"/>
      <w:r w:rsidRPr="009C2523">
        <w:rPr>
          <w:rFonts w:asciiTheme="minorBidi" w:hAnsiTheme="minorBidi"/>
          <w:sz w:val="24"/>
          <w:szCs w:val="24"/>
          <w:lang w:val="en-US"/>
        </w:rPr>
        <w:t>dalam</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tidurnya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sedangkan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Nabi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tidak</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pernah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melihat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mimpi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kecuali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mimpi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tersebut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datang</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selayaknya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cahaya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dipagi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hari</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lalu</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Nabi</w:t>
      </w:r>
      <w:proofErr w:type="spellEnd"/>
      <w:r w:rsidR="00963FED" w:rsidRPr="009C2523">
        <w:rPr>
          <w:rFonts w:asciiTheme="minorBidi" w:hAnsiTheme="minorBidi"/>
          <w:sz w:val="24"/>
          <w:szCs w:val="24"/>
          <w:lang w:val="en-US"/>
        </w:rPr>
        <w:t xml:space="preserve"> </w:t>
      </w:r>
      <w:r w:rsidR="003D36FF" w:rsidRPr="009C2523">
        <w:rPr>
          <w:rFonts w:asciiTheme="minorBidi" w:hAnsiTheme="minorBidi"/>
          <w:sz w:val="24"/>
          <w:szCs w:val="24"/>
          <w:lang w:val="en-US"/>
        </w:rPr>
        <w:t xml:space="preserve">SAW </w:t>
      </w:r>
      <w:proofErr w:type="spellStart"/>
      <w:r w:rsidR="00963FED" w:rsidRPr="009C2523">
        <w:rPr>
          <w:rFonts w:asciiTheme="minorBidi" w:hAnsiTheme="minorBidi"/>
          <w:sz w:val="24"/>
          <w:szCs w:val="24"/>
          <w:lang w:val="en-US"/>
        </w:rPr>
        <w:t>diberi</w:t>
      </w:r>
      <w:proofErr w:type="spellEnd"/>
      <w:r w:rsidR="00963FED" w:rsidRPr="009C2523">
        <w:rPr>
          <w:rFonts w:asciiTheme="minorBidi" w:hAnsiTheme="minorBidi"/>
          <w:sz w:val="24"/>
          <w:szCs w:val="24"/>
          <w:lang w:val="en-US"/>
        </w:rPr>
        <w:t xml:space="preserve"> rasa </w:t>
      </w:r>
      <w:proofErr w:type="spellStart"/>
      <w:r w:rsidR="00963FED" w:rsidRPr="009C2523">
        <w:rPr>
          <w:rFonts w:asciiTheme="minorBidi" w:hAnsiTheme="minorBidi"/>
          <w:sz w:val="24"/>
          <w:szCs w:val="24"/>
          <w:lang w:val="en-US"/>
        </w:rPr>
        <w:t>suka</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menyendiri</w:t>
      </w:r>
      <w:proofErr w:type="spellEnd"/>
      <w:r w:rsidR="00963FED" w:rsidRPr="009C2523">
        <w:rPr>
          <w:rFonts w:asciiTheme="minorBidi" w:hAnsiTheme="minorBidi"/>
          <w:sz w:val="24"/>
          <w:szCs w:val="24"/>
          <w:lang w:val="en-US"/>
        </w:rPr>
        <w:t xml:space="preserve">. </w:t>
      </w:r>
      <w:proofErr w:type="spellStart"/>
      <w:proofErr w:type="gramStart"/>
      <w:r w:rsidR="00963FED" w:rsidRPr="009C2523">
        <w:rPr>
          <w:rFonts w:asciiTheme="minorBidi" w:hAnsiTheme="minorBidi"/>
          <w:sz w:val="24"/>
          <w:szCs w:val="24"/>
          <w:lang w:val="en-US"/>
        </w:rPr>
        <w:t>Ia</w:t>
      </w:r>
      <w:proofErr w:type="spellEnd"/>
      <w:proofErr w:type="gramEnd"/>
      <w:r w:rsidR="00963FED" w:rsidRPr="009C2523">
        <w:rPr>
          <w:rFonts w:asciiTheme="minorBidi" w:hAnsiTheme="minorBidi"/>
          <w:sz w:val="24"/>
          <w:szCs w:val="24"/>
          <w:lang w:val="en-US"/>
        </w:rPr>
        <w:t xml:space="preserve"> pun </w:t>
      </w:r>
      <w:proofErr w:type="spellStart"/>
      <w:r w:rsidR="00963FED" w:rsidRPr="009C2523">
        <w:rPr>
          <w:rFonts w:asciiTheme="minorBidi" w:hAnsiTheme="minorBidi"/>
          <w:sz w:val="24"/>
          <w:szCs w:val="24"/>
          <w:lang w:val="en-US"/>
        </w:rPr>
        <w:t>mendatangani</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gua</w:t>
      </w:r>
      <w:proofErr w:type="spellEnd"/>
      <w:r w:rsidR="00963FED" w:rsidRPr="009C2523">
        <w:rPr>
          <w:rFonts w:asciiTheme="minorBidi" w:hAnsiTheme="minorBidi"/>
          <w:sz w:val="24"/>
          <w:szCs w:val="24"/>
          <w:lang w:val="en-US"/>
        </w:rPr>
        <w:t xml:space="preserve"> </w:t>
      </w:r>
      <w:r w:rsidR="00963FED" w:rsidRPr="009C2523">
        <w:rPr>
          <w:rFonts w:asciiTheme="minorBidi" w:hAnsiTheme="minorBidi"/>
          <w:i/>
          <w:iCs/>
          <w:sz w:val="24"/>
          <w:szCs w:val="24"/>
          <w:lang w:val="en-US"/>
        </w:rPr>
        <w:t>Hira</w:t>
      </w:r>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untuk</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i/>
          <w:iCs/>
          <w:sz w:val="24"/>
          <w:szCs w:val="24"/>
          <w:lang w:val="en-US"/>
        </w:rPr>
        <w:t>bertahannuts</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beribadah</w:t>
      </w:r>
      <w:proofErr w:type="spellEnd"/>
      <w:r w:rsidR="00963FED" w:rsidRPr="009C2523">
        <w:rPr>
          <w:rFonts w:asciiTheme="minorBidi" w:hAnsiTheme="minorBidi"/>
          <w:sz w:val="24"/>
          <w:szCs w:val="24"/>
          <w:lang w:val="en-US"/>
        </w:rPr>
        <w:t>—</w:t>
      </w:r>
      <w:r w:rsidR="003D36FF"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beberapa</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malam</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karena</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hal</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tersebut</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iapun</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mempersiapkan</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bekal</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lalu</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kembali</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ke</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Sayidah</w:t>
      </w:r>
      <w:proofErr w:type="spellEnd"/>
      <w:r w:rsidR="00963FED" w:rsidRPr="009C2523">
        <w:rPr>
          <w:rFonts w:asciiTheme="minorBidi" w:hAnsiTheme="minorBidi"/>
          <w:sz w:val="24"/>
          <w:szCs w:val="24"/>
          <w:lang w:val="en-US"/>
        </w:rPr>
        <w:t xml:space="preserve"> Khadijah</w:t>
      </w:r>
      <w:r w:rsidR="003D36FF" w:rsidRPr="009C2523">
        <w:rPr>
          <w:rFonts w:asciiTheme="minorBidi" w:hAnsiTheme="minorBidi"/>
          <w:sz w:val="24"/>
          <w:szCs w:val="24"/>
          <w:lang w:val="en-US"/>
        </w:rPr>
        <w:t xml:space="preserve"> RA</w:t>
      </w:r>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kemudian</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mempersiapkan</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bekal</w:t>
      </w:r>
      <w:proofErr w:type="spellEnd"/>
      <w:r w:rsidR="00963FED" w:rsidRPr="009C2523">
        <w:rPr>
          <w:rFonts w:asciiTheme="minorBidi" w:hAnsiTheme="minorBidi"/>
          <w:sz w:val="24"/>
          <w:szCs w:val="24"/>
          <w:lang w:val="en-US"/>
        </w:rPr>
        <w:t xml:space="preserve"> </w:t>
      </w:r>
      <w:proofErr w:type="spellStart"/>
      <w:r w:rsidR="00963FED" w:rsidRPr="009C2523">
        <w:rPr>
          <w:rFonts w:asciiTheme="minorBidi" w:hAnsiTheme="minorBidi"/>
          <w:sz w:val="24"/>
          <w:szCs w:val="24"/>
          <w:lang w:val="en-US"/>
        </w:rPr>
        <w:t>kembali</w:t>
      </w:r>
      <w:proofErr w:type="spellEnd"/>
      <w:r w:rsidR="00963FED" w:rsidRPr="009C2523">
        <w:rPr>
          <w:rFonts w:asciiTheme="minorBidi" w:hAnsiTheme="minorBidi"/>
          <w:sz w:val="24"/>
          <w:szCs w:val="24"/>
          <w:lang w:val="en-US"/>
        </w:rPr>
        <w:t xml:space="preserve"> yang </w:t>
      </w:r>
      <w:proofErr w:type="spellStart"/>
      <w:r w:rsidR="00963FED" w:rsidRPr="009C2523">
        <w:rPr>
          <w:rFonts w:asciiTheme="minorBidi" w:hAnsiTheme="minorBidi"/>
          <w:sz w:val="24"/>
          <w:szCs w:val="24"/>
          <w:lang w:val="en-US"/>
        </w:rPr>
        <w:t>serupa</w:t>
      </w:r>
      <w:proofErr w:type="spellEnd"/>
      <w:r w:rsidR="00963FED" w:rsidRPr="009C2523">
        <w:rPr>
          <w:rFonts w:asciiTheme="minorBidi" w:hAnsiTheme="minorBidi"/>
          <w:sz w:val="24"/>
          <w:szCs w:val="24"/>
          <w:lang w:val="en-US"/>
        </w:rPr>
        <w:t>.</w:t>
      </w:r>
    </w:p>
    <w:p w:rsidR="00533EB6" w:rsidRPr="009C2523" w:rsidRDefault="00963FED" w:rsidP="003D36FF">
      <w:pPr>
        <w:spacing w:line="360" w:lineRule="auto"/>
        <w:jc w:val="both"/>
        <w:rPr>
          <w:rFonts w:asciiTheme="minorBidi" w:hAnsiTheme="minorBidi"/>
          <w:sz w:val="24"/>
          <w:szCs w:val="24"/>
        </w:rPr>
      </w:pPr>
      <w:r w:rsidRPr="009C2523">
        <w:rPr>
          <w:rFonts w:asciiTheme="minorBidi" w:hAnsiTheme="minorBidi"/>
          <w:sz w:val="24"/>
          <w:szCs w:val="24"/>
          <w:lang w:val="en-US"/>
        </w:rPr>
        <w:tab/>
        <w:t xml:space="preserve">Hal </w:t>
      </w:r>
      <w:proofErr w:type="spellStart"/>
      <w:r w:rsidRPr="009C2523">
        <w:rPr>
          <w:rFonts w:asciiTheme="minorBidi" w:hAnsiTheme="minorBidi"/>
          <w:sz w:val="24"/>
          <w:szCs w:val="24"/>
          <w:lang w:val="en-US"/>
        </w:rPr>
        <w:t>tersebut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te</w:t>
      </w:r>
      <w:r w:rsidR="003D36FF" w:rsidRPr="009C2523">
        <w:rPr>
          <w:rFonts w:asciiTheme="minorBidi" w:hAnsiTheme="minorBidi"/>
          <w:sz w:val="24"/>
          <w:szCs w:val="24"/>
          <w:lang w:val="en-US"/>
        </w:rPr>
        <w:t>rjadi</w:t>
      </w:r>
      <w:proofErr w:type="spellEnd"/>
      <w:r w:rsidR="003D36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sampai</w:t>
      </w:r>
      <w:proofErr w:type="spellEnd"/>
      <w:r w:rsidR="003D36FF" w:rsidRPr="009C2523">
        <w:rPr>
          <w:rFonts w:asciiTheme="minorBidi" w:hAnsiTheme="minorBidi"/>
          <w:sz w:val="24"/>
          <w:szCs w:val="24"/>
          <w:lang w:val="en-US"/>
        </w:rPr>
        <w:t xml:space="preserve"> </w:t>
      </w:r>
      <w:proofErr w:type="spellStart"/>
      <w:proofErr w:type="gramStart"/>
      <w:r w:rsidR="003D36FF" w:rsidRPr="009C2523">
        <w:rPr>
          <w:rFonts w:asciiTheme="minorBidi" w:hAnsiTheme="minorBidi"/>
          <w:sz w:val="24"/>
          <w:szCs w:val="24"/>
          <w:lang w:val="en-US"/>
        </w:rPr>
        <w:t>ia</w:t>
      </w:r>
      <w:proofErr w:type="spellEnd"/>
      <w:proofErr w:type="gramEnd"/>
      <w:r w:rsidR="003D36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didatangi</w:t>
      </w:r>
      <w:proofErr w:type="spellEnd"/>
      <w:r w:rsidR="003D36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wahyu</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tatkala</w:t>
      </w:r>
      <w:proofErr w:type="spellEnd"/>
      <w:r w:rsidRPr="009C2523">
        <w:rPr>
          <w:rFonts w:asciiTheme="minorBidi" w:hAnsiTheme="minorBidi"/>
          <w:sz w:val="24"/>
          <w:szCs w:val="24"/>
          <w:lang w:val="en-US"/>
        </w:rPr>
        <w:t xml:space="preserve"> di </w:t>
      </w:r>
      <w:proofErr w:type="spellStart"/>
      <w:r w:rsidRPr="009C2523">
        <w:rPr>
          <w:rFonts w:asciiTheme="minorBidi" w:hAnsiTheme="minorBidi"/>
          <w:sz w:val="24"/>
          <w:szCs w:val="24"/>
          <w:lang w:val="en-US"/>
        </w:rPr>
        <w:t>gua</w:t>
      </w:r>
      <w:proofErr w:type="spellEnd"/>
      <w:r w:rsidRPr="009C2523">
        <w:rPr>
          <w:rFonts w:asciiTheme="minorBidi" w:hAnsiTheme="minorBidi"/>
          <w:sz w:val="24"/>
          <w:szCs w:val="24"/>
          <w:lang w:val="en-US"/>
        </w:rPr>
        <w:t xml:space="preserve"> </w:t>
      </w:r>
      <w:r w:rsidRPr="009C2523">
        <w:rPr>
          <w:rFonts w:asciiTheme="minorBidi" w:hAnsiTheme="minorBidi"/>
          <w:i/>
          <w:iCs/>
          <w:sz w:val="24"/>
          <w:szCs w:val="24"/>
          <w:lang w:val="en-US"/>
        </w:rPr>
        <w:t>Hira</w:t>
      </w:r>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Malaikatpun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mendatangainya</w:t>
      </w:r>
      <w:proofErr w:type="spellEnd"/>
      <w:r w:rsidRPr="009C2523">
        <w:rPr>
          <w:rFonts w:asciiTheme="minorBidi" w:hAnsiTheme="minorBidi"/>
          <w:sz w:val="24"/>
          <w:szCs w:val="24"/>
          <w:lang w:val="en-US"/>
        </w:rPr>
        <w:t xml:space="preserve"> di </w:t>
      </w:r>
      <w:proofErr w:type="spellStart"/>
      <w:r w:rsidRPr="009C2523">
        <w:rPr>
          <w:rFonts w:asciiTheme="minorBidi" w:hAnsiTheme="minorBidi"/>
          <w:sz w:val="24"/>
          <w:szCs w:val="24"/>
          <w:lang w:val="en-US"/>
        </w:rPr>
        <w:t>gua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tersebut</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lalu</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berkata</w:t>
      </w:r>
      <w:proofErr w:type="spellEnd"/>
      <w:r w:rsidRPr="009C2523">
        <w:rPr>
          <w:rFonts w:asciiTheme="minorBidi" w:hAnsiTheme="minorBidi"/>
          <w:sz w:val="24"/>
          <w:szCs w:val="24"/>
          <w:lang w:val="en-US"/>
        </w:rPr>
        <w:t>: “</w:t>
      </w:r>
      <w:proofErr w:type="spellStart"/>
      <w:proofErr w:type="gramStart"/>
      <w:r w:rsidRPr="009C2523">
        <w:rPr>
          <w:rFonts w:asciiTheme="minorBidi" w:hAnsiTheme="minorBidi"/>
          <w:sz w:val="24"/>
          <w:szCs w:val="24"/>
          <w:lang w:val="en-US"/>
        </w:rPr>
        <w:t>Bacalah</w:t>
      </w:r>
      <w:proofErr w:type="spellEnd"/>
      <w:r w:rsidR="00C775C6" w:rsidRPr="009C2523">
        <w:rPr>
          <w:rFonts w:asciiTheme="minorBidi" w:hAnsiTheme="minorBidi"/>
          <w:sz w:val="24"/>
          <w:szCs w:val="24"/>
        </w:rPr>
        <w:t xml:space="preserve"> !</w:t>
      </w:r>
      <w:proofErr w:type="gramEnd"/>
      <w:r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Nabi</w:t>
      </w:r>
      <w:proofErr w:type="spellEnd"/>
      <w:r w:rsidRPr="009C2523">
        <w:rPr>
          <w:rFonts w:asciiTheme="minorBidi" w:hAnsiTheme="minorBidi"/>
          <w:sz w:val="24"/>
          <w:szCs w:val="24"/>
          <w:lang w:val="en-US"/>
        </w:rPr>
        <w:t xml:space="preserve"> SAW </w:t>
      </w:r>
      <w:proofErr w:type="spellStart"/>
      <w:r w:rsidRPr="009C2523">
        <w:rPr>
          <w:rFonts w:asciiTheme="minorBidi" w:hAnsiTheme="minorBidi"/>
          <w:sz w:val="24"/>
          <w:szCs w:val="24"/>
          <w:lang w:val="en-US"/>
        </w:rPr>
        <w:t>menjawab</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Aku</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tidak</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bisa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membaca</w:t>
      </w:r>
      <w:proofErr w:type="spellEnd"/>
      <w:r w:rsidR="00C775C6" w:rsidRPr="009C2523">
        <w:rPr>
          <w:rFonts w:asciiTheme="minorBidi" w:hAnsiTheme="minorBidi"/>
          <w:sz w:val="24"/>
          <w:szCs w:val="24"/>
        </w:rPr>
        <w:t>” lalu malaikat tersebut mengambil dan memelukku sampai aku merasa sulit (sesak). Ia pun melepaskanku, lalu berkata “Bacalah !” lalu aku menjawab “Aku tida bisa membaca” iapun merenggut dan memelukku untuk kedua kalinya, sampai aku merasa sulit, kemudian ia melepaskanku</w:t>
      </w:r>
      <w:r w:rsidR="00533EB6" w:rsidRPr="009C2523">
        <w:rPr>
          <w:rFonts w:asciiTheme="minorBidi" w:hAnsiTheme="minorBidi"/>
          <w:sz w:val="24"/>
          <w:szCs w:val="24"/>
        </w:rPr>
        <w:t xml:space="preserve"> lalu berkata “Bacalah !” lalu aku menjawab “Aku tida bisa membaca” iapun merenggut dan memelukku untuk ketiga kalinya, sampai aku merasa sulit, lalu ia melepaskanku. lalu ia berkata “</w:t>
      </w:r>
      <w:r w:rsidR="00533EB6" w:rsidRPr="009C2523">
        <w:rPr>
          <w:rFonts w:asciiTheme="minorBidi" w:hAnsiTheme="minorBidi"/>
          <w:sz w:val="24"/>
          <w:szCs w:val="24"/>
          <w:rtl/>
        </w:rPr>
        <w:t>اقرأ باسم ربك الذي خلق</w:t>
      </w:r>
      <w:r w:rsidR="00533EB6" w:rsidRPr="009C2523">
        <w:rPr>
          <w:rFonts w:asciiTheme="minorBidi" w:hAnsiTheme="minorBidi"/>
          <w:sz w:val="24"/>
          <w:szCs w:val="24"/>
        </w:rPr>
        <w:t xml:space="preserve"> sampai lafadz </w:t>
      </w:r>
      <w:r w:rsidR="00533EB6" w:rsidRPr="009C2523">
        <w:rPr>
          <w:rFonts w:asciiTheme="minorBidi" w:hAnsiTheme="minorBidi"/>
          <w:sz w:val="24"/>
          <w:szCs w:val="24"/>
          <w:rtl/>
          <w:lang w:val="en-US"/>
        </w:rPr>
        <w:t>مالم يعلم</w:t>
      </w:r>
      <w:r w:rsidR="00533EB6" w:rsidRPr="009C2523">
        <w:rPr>
          <w:rFonts w:asciiTheme="minorBidi" w:hAnsiTheme="minorBidi"/>
          <w:sz w:val="24"/>
          <w:szCs w:val="24"/>
        </w:rPr>
        <w:t>” (lima ayat pertama Q.S. al-Alaq).</w:t>
      </w:r>
    </w:p>
    <w:p w:rsidR="00533EB6" w:rsidRPr="009C2523" w:rsidRDefault="00533EB6" w:rsidP="003D36FF">
      <w:pPr>
        <w:spacing w:line="360" w:lineRule="auto"/>
        <w:jc w:val="both"/>
        <w:rPr>
          <w:rFonts w:asciiTheme="minorBidi" w:hAnsiTheme="minorBidi"/>
          <w:sz w:val="24"/>
          <w:szCs w:val="24"/>
          <w:lang w:val="en-US"/>
        </w:rPr>
      </w:pPr>
      <w:r w:rsidRPr="009C2523">
        <w:rPr>
          <w:rFonts w:asciiTheme="minorBidi" w:hAnsiTheme="minorBidi"/>
          <w:sz w:val="24"/>
          <w:szCs w:val="24"/>
        </w:rPr>
        <w:tab/>
      </w:r>
      <w:proofErr w:type="spellStart"/>
      <w:r w:rsidRPr="009C2523">
        <w:rPr>
          <w:rFonts w:asciiTheme="minorBidi" w:hAnsiTheme="minorBidi"/>
          <w:sz w:val="24"/>
          <w:szCs w:val="24"/>
          <w:lang w:val="en-US"/>
        </w:rPr>
        <w:t>Nabi</w:t>
      </w:r>
      <w:proofErr w:type="spellEnd"/>
      <w:r w:rsidRPr="009C2523">
        <w:rPr>
          <w:rFonts w:asciiTheme="minorBidi" w:hAnsiTheme="minorBidi"/>
          <w:sz w:val="24"/>
          <w:szCs w:val="24"/>
          <w:lang w:val="en-US"/>
        </w:rPr>
        <w:t xml:space="preserve"> pun </w:t>
      </w:r>
      <w:proofErr w:type="spellStart"/>
      <w:r w:rsidRPr="009C2523">
        <w:rPr>
          <w:rFonts w:asciiTheme="minorBidi" w:hAnsiTheme="minorBidi"/>
          <w:sz w:val="24"/>
          <w:szCs w:val="24"/>
          <w:lang w:val="en-US"/>
        </w:rPr>
        <w:t>pu</w:t>
      </w:r>
      <w:r w:rsidR="001765FF" w:rsidRPr="009C2523">
        <w:rPr>
          <w:rFonts w:asciiTheme="minorBidi" w:hAnsiTheme="minorBidi"/>
          <w:sz w:val="24"/>
          <w:szCs w:val="24"/>
          <w:lang w:val="en-US"/>
        </w:rPr>
        <w:t>lang</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karena</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hal</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tersebut</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dalam</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keadaan</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demam</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Sesampainya</w:t>
      </w:r>
      <w:proofErr w:type="spellEnd"/>
      <w:r w:rsidR="001765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Nabi</w:t>
      </w:r>
      <w:proofErr w:type="spellEnd"/>
      <w:r w:rsidR="003D36FF" w:rsidRPr="009C2523">
        <w:rPr>
          <w:rFonts w:asciiTheme="minorBidi" w:hAnsiTheme="minorBidi"/>
          <w:sz w:val="24"/>
          <w:szCs w:val="24"/>
          <w:lang w:val="en-US"/>
        </w:rPr>
        <w:t xml:space="preserve"> SAW</w:t>
      </w:r>
      <w:r w:rsidR="001765FF" w:rsidRPr="009C2523">
        <w:rPr>
          <w:rFonts w:asciiTheme="minorBidi" w:hAnsiTheme="minorBidi"/>
          <w:sz w:val="24"/>
          <w:szCs w:val="24"/>
          <w:lang w:val="en-US"/>
        </w:rPr>
        <w:t xml:space="preserve"> di </w:t>
      </w:r>
      <w:proofErr w:type="spellStart"/>
      <w:r w:rsidR="001765FF" w:rsidRPr="009C2523">
        <w:rPr>
          <w:rFonts w:asciiTheme="minorBidi" w:hAnsiTheme="minorBidi"/>
          <w:sz w:val="24"/>
          <w:szCs w:val="24"/>
          <w:lang w:val="en-US"/>
        </w:rPr>
        <w:t>rumah</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dan</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bertemu</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dengan</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Sayidah</w:t>
      </w:r>
      <w:proofErr w:type="spellEnd"/>
      <w:r w:rsidR="001765FF" w:rsidRPr="009C2523">
        <w:rPr>
          <w:rFonts w:asciiTheme="minorBidi" w:hAnsiTheme="minorBidi"/>
          <w:sz w:val="24"/>
          <w:szCs w:val="24"/>
          <w:lang w:val="en-US"/>
        </w:rPr>
        <w:t xml:space="preserve"> Khadijah </w:t>
      </w:r>
      <w:r w:rsidR="003D36FF" w:rsidRPr="009C2523">
        <w:rPr>
          <w:rFonts w:asciiTheme="minorBidi" w:hAnsiTheme="minorBidi"/>
          <w:sz w:val="24"/>
          <w:szCs w:val="24"/>
          <w:lang w:val="en-US"/>
        </w:rPr>
        <w:t xml:space="preserve">RA </w:t>
      </w:r>
      <w:proofErr w:type="spellStart"/>
      <w:r w:rsidR="001765FF" w:rsidRPr="009C2523">
        <w:rPr>
          <w:rFonts w:asciiTheme="minorBidi" w:hAnsiTheme="minorBidi"/>
          <w:sz w:val="24"/>
          <w:szCs w:val="24"/>
          <w:lang w:val="en-US"/>
        </w:rPr>
        <w:t>beliau</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berkata</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selimuti</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aku-selimuti</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aku</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diselimutilah</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Nabi</w:t>
      </w:r>
      <w:proofErr w:type="spellEnd"/>
      <w:r w:rsidR="001765FF" w:rsidRPr="009C2523">
        <w:rPr>
          <w:rFonts w:asciiTheme="minorBidi" w:hAnsiTheme="minorBidi"/>
          <w:sz w:val="24"/>
          <w:szCs w:val="24"/>
          <w:lang w:val="en-US"/>
        </w:rPr>
        <w:t xml:space="preserve"> SAW </w:t>
      </w:r>
      <w:proofErr w:type="spellStart"/>
      <w:r w:rsidR="001765FF" w:rsidRPr="009C2523">
        <w:rPr>
          <w:rFonts w:asciiTheme="minorBidi" w:hAnsiTheme="minorBidi"/>
          <w:sz w:val="24"/>
          <w:szCs w:val="24"/>
          <w:lang w:val="en-US"/>
        </w:rPr>
        <w:t>sampai</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demam</w:t>
      </w:r>
      <w:r w:rsidR="003D36FF" w:rsidRPr="009C2523">
        <w:rPr>
          <w:rFonts w:asciiTheme="minorBidi" w:hAnsiTheme="minorBidi"/>
          <w:sz w:val="24"/>
          <w:szCs w:val="24"/>
          <w:lang w:val="en-US"/>
        </w:rPr>
        <w:t>nya</w:t>
      </w:r>
      <w:proofErr w:type="spellEnd"/>
      <w:r w:rsidR="001765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reda</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Rasul</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berkata</w:t>
      </w:r>
      <w:proofErr w:type="spellEnd"/>
      <w:r w:rsidR="001765FF" w:rsidRPr="009C2523">
        <w:rPr>
          <w:rFonts w:asciiTheme="minorBidi" w:hAnsiTheme="minorBidi"/>
          <w:sz w:val="24"/>
          <w:szCs w:val="24"/>
          <w:lang w:val="en-US"/>
        </w:rPr>
        <w:t xml:space="preserve"> “</w:t>
      </w:r>
      <w:proofErr w:type="spellStart"/>
      <w:r w:rsidR="001765FF" w:rsidRPr="009C2523">
        <w:rPr>
          <w:rFonts w:asciiTheme="minorBidi" w:hAnsiTheme="minorBidi"/>
          <w:sz w:val="24"/>
          <w:szCs w:val="24"/>
          <w:lang w:val="en-US"/>
        </w:rPr>
        <w:t>Wahai</w:t>
      </w:r>
      <w:proofErr w:type="spellEnd"/>
      <w:r w:rsidR="001765FF" w:rsidRPr="009C2523">
        <w:rPr>
          <w:rFonts w:asciiTheme="minorBidi" w:hAnsiTheme="minorBidi"/>
          <w:sz w:val="24"/>
          <w:szCs w:val="24"/>
          <w:lang w:val="en-US"/>
        </w:rPr>
        <w:t xml:space="preserve"> Khadija</w:t>
      </w:r>
      <w:r w:rsidR="008943B4" w:rsidRPr="009C2523">
        <w:rPr>
          <w:rFonts w:asciiTheme="minorBidi" w:hAnsiTheme="minorBidi"/>
          <w:sz w:val="24"/>
          <w:szCs w:val="24"/>
          <w:lang w:val="en-US"/>
        </w:rPr>
        <w:t xml:space="preserve">h…“ </w:t>
      </w:r>
      <w:proofErr w:type="spellStart"/>
      <w:r w:rsidR="008943B4" w:rsidRPr="009C2523">
        <w:rPr>
          <w:rFonts w:asciiTheme="minorBidi" w:hAnsiTheme="minorBidi"/>
          <w:sz w:val="24"/>
          <w:szCs w:val="24"/>
          <w:lang w:val="en-US"/>
        </w:rPr>
        <w:t>lalu</w:t>
      </w:r>
      <w:proofErr w:type="spellEnd"/>
      <w:r w:rsidR="003D36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Nabi</w:t>
      </w:r>
      <w:proofErr w:type="spellEnd"/>
      <w:r w:rsidR="003D36FF" w:rsidRPr="009C2523">
        <w:rPr>
          <w:rFonts w:asciiTheme="minorBidi" w:hAnsiTheme="minorBidi"/>
          <w:sz w:val="24"/>
          <w:szCs w:val="24"/>
          <w:lang w:val="en-US"/>
        </w:rPr>
        <w:t xml:space="preserve"> SAW</w:t>
      </w:r>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menceritakan</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hal</w:t>
      </w:r>
      <w:proofErr w:type="spellEnd"/>
      <w:r w:rsidR="008943B4" w:rsidRPr="009C2523">
        <w:rPr>
          <w:rFonts w:asciiTheme="minorBidi" w:hAnsiTheme="minorBidi"/>
          <w:sz w:val="24"/>
          <w:szCs w:val="24"/>
          <w:lang w:val="en-US"/>
        </w:rPr>
        <w:t xml:space="preserve"> yang </w:t>
      </w:r>
      <w:proofErr w:type="spellStart"/>
      <w:r w:rsidR="008943B4" w:rsidRPr="009C2523">
        <w:rPr>
          <w:rFonts w:asciiTheme="minorBidi" w:hAnsiTheme="minorBidi"/>
          <w:sz w:val="24"/>
          <w:szCs w:val="24"/>
          <w:lang w:val="en-US"/>
        </w:rPr>
        <w:t>menimpanya</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dan</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berkata</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Aku</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khawatif</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pada</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diriku</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Khadijahpun</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menanggapi</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Berbahagialah</w:t>
      </w:r>
      <w:proofErr w:type="spellEnd"/>
      <w:r w:rsidR="008943B4" w:rsidRPr="009C2523">
        <w:rPr>
          <w:rFonts w:asciiTheme="minorBidi" w:hAnsiTheme="minorBidi"/>
          <w:sz w:val="24"/>
          <w:szCs w:val="24"/>
          <w:lang w:val="en-US"/>
        </w:rPr>
        <w:t xml:space="preserve">, demi Allah, </w:t>
      </w:r>
      <w:proofErr w:type="spellStart"/>
      <w:r w:rsidR="008943B4" w:rsidRPr="009C2523">
        <w:rPr>
          <w:rFonts w:asciiTheme="minorBidi" w:hAnsiTheme="minorBidi"/>
          <w:sz w:val="24"/>
          <w:szCs w:val="24"/>
          <w:lang w:val="en-US"/>
        </w:rPr>
        <w:t>Dia</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tidak</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akan</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pernah</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menghinakanmu</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selama-lamanya</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engkau</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benar-benar</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menyambung</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tali</w:t>
      </w:r>
      <w:proofErr w:type="spellEnd"/>
      <w:r w:rsidR="008943B4" w:rsidRPr="009C2523">
        <w:rPr>
          <w:rFonts w:asciiTheme="minorBidi" w:hAnsiTheme="minorBidi"/>
          <w:sz w:val="24"/>
          <w:szCs w:val="24"/>
          <w:lang w:val="en-US"/>
        </w:rPr>
        <w:t xml:space="preserve"> </w:t>
      </w:r>
      <w:proofErr w:type="spellStart"/>
      <w:r w:rsidR="008943B4" w:rsidRPr="009C2523">
        <w:rPr>
          <w:rFonts w:asciiTheme="minorBidi" w:hAnsiTheme="minorBidi"/>
          <w:sz w:val="24"/>
          <w:szCs w:val="24"/>
          <w:lang w:val="en-US"/>
        </w:rPr>
        <w:t>silaturahmi</w:t>
      </w:r>
      <w:proofErr w:type="spellEnd"/>
      <w:r w:rsidR="000458B7" w:rsidRPr="009C2523">
        <w:rPr>
          <w:rFonts w:asciiTheme="minorBidi" w:hAnsiTheme="minorBidi"/>
          <w:sz w:val="24"/>
          <w:szCs w:val="24"/>
        </w:rPr>
        <w:t>,</w:t>
      </w:r>
      <w:r w:rsidR="000458B7" w:rsidRPr="009C2523">
        <w:rPr>
          <w:rFonts w:asciiTheme="minorBidi" w:hAnsiTheme="minorBidi"/>
          <w:sz w:val="24"/>
          <w:szCs w:val="24"/>
          <w:lang w:val="en-US"/>
        </w:rPr>
        <w:t xml:space="preserve"> </w:t>
      </w:r>
      <w:r w:rsidR="00896BD5" w:rsidRPr="009C2523">
        <w:rPr>
          <w:rFonts w:asciiTheme="minorBidi" w:hAnsiTheme="minorBidi"/>
          <w:sz w:val="24"/>
          <w:szCs w:val="24"/>
        </w:rPr>
        <w:t>jujur, menanggung segalanya</w:t>
      </w:r>
      <w:r w:rsidR="00896BD5" w:rsidRPr="009C2523">
        <w:rPr>
          <w:rFonts w:asciiTheme="minorBidi" w:hAnsiTheme="minorBidi"/>
          <w:sz w:val="24"/>
          <w:szCs w:val="24"/>
          <w:lang w:val="en-US"/>
        </w:rPr>
        <w:t>,</w:t>
      </w:r>
      <w:r w:rsidR="000458B7" w:rsidRPr="009C2523">
        <w:rPr>
          <w:rFonts w:asciiTheme="minorBidi" w:hAnsiTheme="minorBidi"/>
          <w:sz w:val="24"/>
          <w:szCs w:val="24"/>
          <w:lang w:val="en-US"/>
        </w:rPr>
        <w:t xml:space="preserve"> </w:t>
      </w:r>
      <w:proofErr w:type="spellStart"/>
      <w:r w:rsidR="000458B7" w:rsidRPr="009C2523">
        <w:rPr>
          <w:rFonts w:asciiTheme="minorBidi" w:hAnsiTheme="minorBidi"/>
          <w:sz w:val="24"/>
          <w:szCs w:val="24"/>
          <w:lang w:val="en-US"/>
        </w:rPr>
        <w:t>menjamu</w:t>
      </w:r>
      <w:proofErr w:type="spellEnd"/>
      <w:r w:rsidR="000458B7" w:rsidRPr="009C2523">
        <w:rPr>
          <w:rFonts w:asciiTheme="minorBidi" w:hAnsiTheme="minorBidi"/>
          <w:sz w:val="24"/>
          <w:szCs w:val="24"/>
          <w:lang w:val="en-US"/>
        </w:rPr>
        <w:t xml:space="preserve"> </w:t>
      </w:r>
      <w:proofErr w:type="spellStart"/>
      <w:r w:rsidR="000458B7" w:rsidRPr="009C2523">
        <w:rPr>
          <w:rFonts w:asciiTheme="minorBidi" w:hAnsiTheme="minorBidi"/>
          <w:sz w:val="24"/>
          <w:szCs w:val="24"/>
          <w:lang w:val="en-US"/>
        </w:rPr>
        <w:t>tamu</w:t>
      </w:r>
      <w:proofErr w:type="spellEnd"/>
      <w:r w:rsidR="000458B7" w:rsidRPr="009C2523">
        <w:rPr>
          <w:rFonts w:asciiTheme="minorBidi" w:hAnsiTheme="minorBidi"/>
          <w:sz w:val="24"/>
          <w:szCs w:val="24"/>
          <w:lang w:val="en-US"/>
        </w:rPr>
        <w:t xml:space="preserve">, </w:t>
      </w:r>
      <w:proofErr w:type="spellStart"/>
      <w:r w:rsidR="000458B7" w:rsidRPr="009C2523">
        <w:rPr>
          <w:rFonts w:asciiTheme="minorBidi" w:hAnsiTheme="minorBidi"/>
          <w:sz w:val="24"/>
          <w:szCs w:val="24"/>
          <w:lang w:val="en-US"/>
        </w:rPr>
        <w:t>menolong</w:t>
      </w:r>
      <w:proofErr w:type="spellEnd"/>
      <w:r w:rsidR="000458B7" w:rsidRPr="009C2523">
        <w:rPr>
          <w:rFonts w:asciiTheme="minorBidi" w:hAnsiTheme="minorBidi"/>
          <w:sz w:val="24"/>
          <w:szCs w:val="24"/>
          <w:lang w:val="en-US"/>
        </w:rPr>
        <w:t xml:space="preserve"> </w:t>
      </w:r>
      <w:proofErr w:type="spellStart"/>
      <w:r w:rsidR="000458B7" w:rsidRPr="009C2523">
        <w:rPr>
          <w:rFonts w:asciiTheme="minorBidi" w:hAnsiTheme="minorBidi"/>
          <w:sz w:val="24"/>
          <w:szCs w:val="24"/>
          <w:lang w:val="en-US"/>
        </w:rPr>
        <w:t>perkara-perkara</w:t>
      </w:r>
      <w:proofErr w:type="spellEnd"/>
      <w:r w:rsidR="000458B7" w:rsidRPr="009C2523">
        <w:rPr>
          <w:rFonts w:asciiTheme="minorBidi" w:hAnsiTheme="minorBidi"/>
          <w:sz w:val="24"/>
          <w:szCs w:val="24"/>
          <w:lang w:val="en-US"/>
        </w:rPr>
        <w:t xml:space="preserve"> </w:t>
      </w:r>
      <w:proofErr w:type="spellStart"/>
      <w:r w:rsidR="000458B7" w:rsidRPr="009C2523">
        <w:rPr>
          <w:rFonts w:asciiTheme="minorBidi" w:hAnsiTheme="minorBidi"/>
          <w:sz w:val="24"/>
          <w:szCs w:val="24"/>
          <w:lang w:val="en-US"/>
        </w:rPr>
        <w:t>hak</w:t>
      </w:r>
      <w:proofErr w:type="spellEnd"/>
      <w:r w:rsidR="003D36FF" w:rsidRPr="009C2523">
        <w:rPr>
          <w:rFonts w:asciiTheme="minorBidi" w:hAnsiTheme="minorBidi"/>
          <w:sz w:val="24"/>
          <w:szCs w:val="24"/>
          <w:lang w:val="en-US"/>
        </w:rPr>
        <w:t>”</w:t>
      </w:r>
      <w:r w:rsidR="000458B7" w:rsidRPr="009C2523">
        <w:rPr>
          <w:rFonts w:asciiTheme="minorBidi" w:hAnsiTheme="minorBidi"/>
          <w:sz w:val="24"/>
          <w:szCs w:val="24"/>
          <w:lang w:val="en-US"/>
        </w:rPr>
        <w:t>.</w:t>
      </w:r>
    </w:p>
    <w:p w:rsidR="002B2026" w:rsidRPr="009C2523" w:rsidRDefault="000458B7" w:rsidP="003D36FF">
      <w:pPr>
        <w:spacing w:line="360" w:lineRule="auto"/>
        <w:jc w:val="both"/>
        <w:rPr>
          <w:rFonts w:asciiTheme="minorBidi" w:hAnsiTheme="minorBidi"/>
          <w:sz w:val="24"/>
          <w:szCs w:val="24"/>
          <w:lang w:val="en-US"/>
        </w:rPr>
      </w:pPr>
      <w:r w:rsidRPr="009C2523">
        <w:rPr>
          <w:rFonts w:asciiTheme="minorBidi" w:hAnsiTheme="minorBidi"/>
          <w:sz w:val="24"/>
          <w:szCs w:val="24"/>
          <w:lang w:val="en-US"/>
        </w:rPr>
        <w:tab/>
      </w:r>
      <w:proofErr w:type="spellStart"/>
      <w:r w:rsidRPr="009C2523">
        <w:rPr>
          <w:rFonts w:asciiTheme="minorBidi" w:hAnsiTheme="minorBidi"/>
          <w:sz w:val="24"/>
          <w:szCs w:val="24"/>
          <w:lang w:val="en-US"/>
        </w:rPr>
        <w:t>Setelah</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peristiwa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itu</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Sayidah</w:t>
      </w:r>
      <w:proofErr w:type="spellEnd"/>
      <w:r w:rsidRPr="009C2523">
        <w:rPr>
          <w:rFonts w:asciiTheme="minorBidi" w:hAnsiTheme="minorBidi"/>
          <w:sz w:val="24"/>
          <w:szCs w:val="24"/>
          <w:lang w:val="en-US"/>
        </w:rPr>
        <w:t xml:space="preserve"> Khadijah RA </w:t>
      </w:r>
      <w:proofErr w:type="spellStart"/>
      <w:r w:rsidRPr="009C2523">
        <w:rPr>
          <w:rFonts w:asciiTheme="minorBidi" w:hAnsiTheme="minorBidi"/>
          <w:sz w:val="24"/>
          <w:szCs w:val="24"/>
          <w:lang w:val="en-US"/>
        </w:rPr>
        <w:t>beserta</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Bagindan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Nabi</w:t>
      </w:r>
      <w:proofErr w:type="spellEnd"/>
      <w:r w:rsidRPr="009C2523">
        <w:rPr>
          <w:rFonts w:asciiTheme="minorBidi" w:hAnsiTheme="minorBidi"/>
          <w:sz w:val="24"/>
          <w:szCs w:val="24"/>
          <w:lang w:val="en-US"/>
        </w:rPr>
        <w:t xml:space="preserve"> Muhammad SAW </w:t>
      </w:r>
      <w:proofErr w:type="spellStart"/>
      <w:r w:rsidRPr="009C2523">
        <w:rPr>
          <w:rFonts w:asciiTheme="minorBidi" w:hAnsiTheme="minorBidi"/>
          <w:sz w:val="24"/>
          <w:szCs w:val="24"/>
          <w:lang w:val="en-US"/>
        </w:rPr>
        <w:t>pergi</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menuju</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Waraqah</w:t>
      </w:r>
      <w:proofErr w:type="spellEnd"/>
      <w:r w:rsidRPr="009C2523">
        <w:rPr>
          <w:rFonts w:asciiTheme="minorBidi" w:hAnsiTheme="minorBidi"/>
          <w:sz w:val="24"/>
          <w:szCs w:val="24"/>
          <w:lang w:val="en-US"/>
        </w:rPr>
        <w:t xml:space="preserve"> bin </w:t>
      </w:r>
      <w:proofErr w:type="spellStart"/>
      <w:r w:rsidRPr="009C2523">
        <w:rPr>
          <w:rFonts w:asciiTheme="minorBidi" w:hAnsiTheme="minorBidi"/>
          <w:sz w:val="24"/>
          <w:szCs w:val="24"/>
          <w:lang w:val="en-US"/>
        </w:rPr>
        <w:t>Naufal</w:t>
      </w:r>
      <w:proofErr w:type="spellEnd"/>
      <w:r w:rsidRPr="009C2523">
        <w:rPr>
          <w:rFonts w:asciiTheme="minorBidi" w:hAnsiTheme="minorBidi"/>
          <w:sz w:val="24"/>
          <w:szCs w:val="24"/>
          <w:lang w:val="en-US"/>
        </w:rPr>
        <w:t xml:space="preserve"> bin </w:t>
      </w:r>
      <w:proofErr w:type="spellStart"/>
      <w:r w:rsidRPr="009C2523">
        <w:rPr>
          <w:rFonts w:asciiTheme="minorBidi" w:hAnsiTheme="minorBidi"/>
          <w:sz w:val="24"/>
          <w:szCs w:val="24"/>
          <w:lang w:val="en-US"/>
        </w:rPr>
        <w:t>Asad</w:t>
      </w:r>
      <w:proofErr w:type="spellEnd"/>
      <w:r w:rsidRPr="009C2523">
        <w:rPr>
          <w:rFonts w:asciiTheme="minorBidi" w:hAnsiTheme="minorBidi"/>
          <w:sz w:val="24"/>
          <w:szCs w:val="24"/>
          <w:lang w:val="en-US"/>
        </w:rPr>
        <w:t xml:space="preserve"> bin </w:t>
      </w:r>
      <w:proofErr w:type="spellStart"/>
      <w:r w:rsidRPr="009C2523">
        <w:rPr>
          <w:rFonts w:asciiTheme="minorBidi" w:hAnsiTheme="minorBidi"/>
          <w:sz w:val="24"/>
          <w:szCs w:val="24"/>
          <w:lang w:val="en-US"/>
        </w:rPr>
        <w:t>Abdil</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Uzza</w:t>
      </w:r>
      <w:proofErr w:type="spellEnd"/>
      <w:r w:rsidRPr="009C2523">
        <w:rPr>
          <w:rFonts w:asciiTheme="minorBidi" w:hAnsiTheme="minorBidi"/>
          <w:sz w:val="24"/>
          <w:szCs w:val="24"/>
          <w:lang w:val="en-US"/>
        </w:rPr>
        <w:t xml:space="preserve"> bin </w:t>
      </w:r>
      <w:proofErr w:type="spellStart"/>
      <w:r w:rsidRPr="009C2523">
        <w:rPr>
          <w:rFonts w:asciiTheme="minorBidi" w:hAnsiTheme="minorBidi"/>
          <w:sz w:val="24"/>
          <w:szCs w:val="24"/>
          <w:lang w:val="en-US"/>
        </w:rPr>
        <w:t>Qusay</w:t>
      </w:r>
      <w:proofErr w:type="spellEnd"/>
      <w:r w:rsidRPr="009C2523">
        <w:rPr>
          <w:rFonts w:asciiTheme="minorBidi" w:hAnsiTheme="minorBidi"/>
          <w:sz w:val="24"/>
          <w:szCs w:val="24"/>
          <w:lang w:val="en-US"/>
        </w:rPr>
        <w:t xml:space="preserve"> yang </w:t>
      </w:r>
      <w:proofErr w:type="spellStart"/>
      <w:r w:rsidRPr="009C2523">
        <w:rPr>
          <w:rFonts w:asciiTheme="minorBidi" w:hAnsiTheme="minorBidi"/>
          <w:sz w:val="24"/>
          <w:szCs w:val="24"/>
          <w:lang w:val="en-US"/>
        </w:rPr>
        <w:lastRenderedPageBreak/>
        <w:t>merupakan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paman</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Sayidah</w:t>
      </w:r>
      <w:proofErr w:type="spellEnd"/>
      <w:r w:rsidRPr="009C2523">
        <w:rPr>
          <w:rFonts w:asciiTheme="minorBidi" w:hAnsiTheme="minorBidi"/>
          <w:sz w:val="24"/>
          <w:szCs w:val="24"/>
          <w:lang w:val="en-US"/>
        </w:rPr>
        <w:t xml:space="preserve"> Khadijah</w:t>
      </w:r>
      <w:r w:rsidR="003D36FF" w:rsidRPr="009C2523">
        <w:rPr>
          <w:rFonts w:asciiTheme="minorBidi" w:hAnsiTheme="minorBidi"/>
          <w:sz w:val="24"/>
          <w:szCs w:val="24"/>
          <w:lang w:val="en-US"/>
        </w:rPr>
        <w:t xml:space="preserve"> RA</w:t>
      </w:r>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yaitu</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saudara</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ayahnya</w:t>
      </w:r>
      <w:proofErr w:type="spellEnd"/>
      <w:r w:rsidR="00B1520C" w:rsidRPr="009C2523">
        <w:rPr>
          <w:rFonts w:asciiTheme="minorBidi" w:hAnsiTheme="minorBidi"/>
          <w:sz w:val="24"/>
          <w:szCs w:val="24"/>
          <w:lang w:val="en-US"/>
        </w:rPr>
        <w:t xml:space="preserve">. </w:t>
      </w:r>
      <w:proofErr w:type="spellStart"/>
      <w:proofErr w:type="gramStart"/>
      <w:r w:rsidR="00B1520C" w:rsidRPr="009C2523">
        <w:rPr>
          <w:rFonts w:asciiTheme="minorBidi" w:hAnsiTheme="minorBidi"/>
          <w:sz w:val="24"/>
          <w:szCs w:val="24"/>
          <w:lang w:val="en-US"/>
        </w:rPr>
        <w:t>Ia</w:t>
      </w:r>
      <w:proofErr w:type="spellEnd"/>
      <w:proofErr w:type="gram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Waraqah</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merupakan</w:t>
      </w:r>
      <w:proofErr w:type="spellEnd"/>
      <w:r w:rsidR="00B1520C" w:rsidRPr="009C2523">
        <w:rPr>
          <w:rFonts w:asciiTheme="minorBidi" w:hAnsiTheme="minorBidi"/>
          <w:sz w:val="24"/>
          <w:szCs w:val="24"/>
          <w:lang w:val="en-US"/>
        </w:rPr>
        <w:t xml:space="preserve"> orang </w:t>
      </w:r>
      <w:proofErr w:type="spellStart"/>
      <w:r w:rsidR="00B1520C" w:rsidRPr="009C2523">
        <w:rPr>
          <w:rFonts w:asciiTheme="minorBidi" w:hAnsiTheme="minorBidi"/>
          <w:sz w:val="24"/>
          <w:szCs w:val="24"/>
          <w:lang w:val="en-US"/>
        </w:rPr>
        <w:t>Nasrani</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pada</w:t>
      </w:r>
      <w:proofErr w:type="spellEnd"/>
      <w:r w:rsidR="00B1520C" w:rsidRPr="009C2523">
        <w:rPr>
          <w:rFonts w:asciiTheme="minorBidi" w:hAnsiTheme="minorBidi"/>
          <w:sz w:val="24"/>
          <w:szCs w:val="24"/>
          <w:lang w:val="en-US"/>
        </w:rPr>
        <w:t xml:space="preserve"> masa </w:t>
      </w:r>
      <w:proofErr w:type="spellStart"/>
      <w:r w:rsidR="00B1520C" w:rsidRPr="009C2523">
        <w:rPr>
          <w:rFonts w:asciiTheme="minorBidi" w:hAnsiTheme="minorBidi"/>
          <w:sz w:val="24"/>
          <w:szCs w:val="24"/>
          <w:lang w:val="en-US"/>
        </w:rPr>
        <w:t>Jahiliyah</w:t>
      </w:r>
      <w:proofErr w:type="spellEnd"/>
      <w:r w:rsidR="00B1520C" w:rsidRPr="009C2523">
        <w:rPr>
          <w:rFonts w:asciiTheme="minorBidi" w:hAnsiTheme="minorBidi"/>
          <w:sz w:val="24"/>
          <w:szCs w:val="24"/>
          <w:lang w:val="en-US"/>
        </w:rPr>
        <w:t xml:space="preserve">. </w:t>
      </w:r>
      <w:proofErr w:type="spellStart"/>
      <w:proofErr w:type="gramStart"/>
      <w:r w:rsidR="00B1520C" w:rsidRPr="009C2523">
        <w:rPr>
          <w:rFonts w:asciiTheme="minorBidi" w:hAnsiTheme="minorBidi"/>
          <w:sz w:val="24"/>
          <w:szCs w:val="24"/>
          <w:lang w:val="en-US"/>
        </w:rPr>
        <w:t>Ia</w:t>
      </w:r>
      <w:proofErr w:type="spellEnd"/>
      <w:proofErr w:type="gram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menulis</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kitab</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berbahasa</w:t>
      </w:r>
      <w:proofErr w:type="spellEnd"/>
      <w:r w:rsidR="00B1520C" w:rsidRPr="009C2523">
        <w:rPr>
          <w:rFonts w:asciiTheme="minorBidi" w:hAnsiTheme="minorBidi"/>
          <w:sz w:val="24"/>
          <w:szCs w:val="24"/>
          <w:lang w:val="en-US"/>
        </w:rPr>
        <w:t xml:space="preserve"> Arab, </w:t>
      </w:r>
      <w:proofErr w:type="spellStart"/>
      <w:r w:rsidR="00B1520C" w:rsidRPr="009C2523">
        <w:rPr>
          <w:rFonts w:asciiTheme="minorBidi" w:hAnsiTheme="minorBidi"/>
          <w:sz w:val="24"/>
          <w:szCs w:val="24"/>
          <w:lang w:val="en-US"/>
        </w:rPr>
        <w:t>menulis</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Injil</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denga</w:t>
      </w:r>
      <w:r w:rsidR="003D36FF" w:rsidRPr="009C2523">
        <w:rPr>
          <w:rFonts w:asciiTheme="minorBidi" w:hAnsiTheme="minorBidi"/>
          <w:sz w:val="24"/>
          <w:szCs w:val="24"/>
          <w:lang w:val="en-US"/>
        </w:rPr>
        <w:t>n</w:t>
      </w:r>
      <w:proofErr w:type="spellEnd"/>
      <w:r w:rsidR="003D36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bahasa</w:t>
      </w:r>
      <w:proofErr w:type="spellEnd"/>
      <w:r w:rsidR="003D36FF" w:rsidRPr="009C2523">
        <w:rPr>
          <w:rFonts w:asciiTheme="minorBidi" w:hAnsiTheme="minorBidi"/>
          <w:sz w:val="24"/>
          <w:szCs w:val="24"/>
          <w:lang w:val="en-US"/>
        </w:rPr>
        <w:t xml:space="preserve"> Arab, </w:t>
      </w:r>
      <w:proofErr w:type="spellStart"/>
      <w:r w:rsidR="003D36FF" w:rsidRPr="009C2523">
        <w:rPr>
          <w:rFonts w:asciiTheme="minorBidi" w:hAnsiTheme="minorBidi"/>
          <w:sz w:val="24"/>
          <w:szCs w:val="24"/>
          <w:lang w:val="en-US"/>
        </w:rPr>
        <w:t>sosok</w:t>
      </w:r>
      <w:proofErr w:type="spellEnd"/>
      <w:r w:rsidR="003D36FF"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tua</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dan</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buta</w:t>
      </w:r>
      <w:proofErr w:type="spellEnd"/>
      <w:r w:rsidR="00B1520C" w:rsidRPr="009C2523">
        <w:rPr>
          <w:rFonts w:asciiTheme="minorBidi" w:hAnsiTheme="minorBidi"/>
          <w:sz w:val="24"/>
          <w:szCs w:val="24"/>
          <w:lang w:val="en-US"/>
        </w:rPr>
        <w:t xml:space="preserve">. Khadijah </w:t>
      </w:r>
      <w:r w:rsidR="003D36FF" w:rsidRPr="009C2523">
        <w:rPr>
          <w:rFonts w:asciiTheme="minorBidi" w:hAnsiTheme="minorBidi"/>
          <w:sz w:val="24"/>
          <w:szCs w:val="24"/>
          <w:lang w:val="en-US"/>
        </w:rPr>
        <w:t xml:space="preserve">RA </w:t>
      </w:r>
      <w:proofErr w:type="spellStart"/>
      <w:r w:rsidR="00B1520C" w:rsidRPr="009C2523">
        <w:rPr>
          <w:rFonts w:asciiTheme="minorBidi" w:hAnsiTheme="minorBidi"/>
          <w:sz w:val="24"/>
          <w:szCs w:val="24"/>
          <w:lang w:val="en-US"/>
        </w:rPr>
        <w:t>berkata</w:t>
      </w:r>
      <w:proofErr w:type="spellEnd"/>
      <w:r w:rsidR="00B1520C" w:rsidRPr="009C2523">
        <w:rPr>
          <w:rFonts w:asciiTheme="minorBidi" w:hAnsiTheme="minorBidi"/>
          <w:sz w:val="24"/>
          <w:szCs w:val="24"/>
          <w:lang w:val="en-US"/>
        </w:rPr>
        <w:t xml:space="preserve"> “</w:t>
      </w:r>
      <w:proofErr w:type="spellStart"/>
      <w:r w:rsidR="00B1520C" w:rsidRPr="009C2523">
        <w:rPr>
          <w:rFonts w:asciiTheme="minorBidi" w:hAnsiTheme="minorBidi"/>
          <w:sz w:val="24"/>
          <w:szCs w:val="24"/>
          <w:lang w:val="en-US"/>
        </w:rPr>
        <w:t>Wahai</w:t>
      </w:r>
      <w:proofErr w:type="spellEnd"/>
      <w:r w:rsidR="00F46FB1" w:rsidRPr="009C2523">
        <w:rPr>
          <w:rFonts w:asciiTheme="minorBidi" w:hAnsiTheme="minorBidi"/>
          <w:sz w:val="24"/>
          <w:szCs w:val="24"/>
        </w:rPr>
        <w:t xml:space="preserve"> Paman, dengarlah keponakanmu”, Waraqahpun berkata “Keponakanku, apa yang engkau lihat?</w:t>
      </w:r>
      <w:proofErr w:type="gramStart"/>
      <w:r w:rsidR="00F46FB1" w:rsidRPr="009C2523">
        <w:rPr>
          <w:rFonts w:asciiTheme="minorBidi" w:hAnsiTheme="minorBidi"/>
          <w:sz w:val="24"/>
          <w:szCs w:val="24"/>
        </w:rPr>
        <w:t>”,</w:t>
      </w:r>
      <w:proofErr w:type="gramEnd"/>
      <w:r w:rsidR="00F46FB1" w:rsidRPr="009C2523">
        <w:rPr>
          <w:rFonts w:asciiTheme="minorBidi" w:hAnsiTheme="minorBidi"/>
          <w:sz w:val="24"/>
          <w:szCs w:val="24"/>
        </w:rPr>
        <w:t xml:space="preserve"> kemudian </w:t>
      </w:r>
      <w:proofErr w:type="spellStart"/>
      <w:r w:rsidR="003D36FF" w:rsidRPr="009C2523">
        <w:rPr>
          <w:rFonts w:asciiTheme="minorBidi" w:hAnsiTheme="minorBidi"/>
          <w:sz w:val="24"/>
          <w:szCs w:val="24"/>
          <w:lang w:val="en-US"/>
        </w:rPr>
        <w:t>Nabi</w:t>
      </w:r>
      <w:proofErr w:type="spellEnd"/>
      <w:r w:rsidR="003D36FF" w:rsidRPr="009C2523">
        <w:rPr>
          <w:rFonts w:asciiTheme="minorBidi" w:hAnsiTheme="minorBidi"/>
          <w:sz w:val="24"/>
          <w:szCs w:val="24"/>
          <w:lang w:val="en-US"/>
        </w:rPr>
        <w:t xml:space="preserve"> SAW </w:t>
      </w:r>
      <w:r w:rsidR="00F46FB1" w:rsidRPr="009C2523">
        <w:rPr>
          <w:rFonts w:asciiTheme="minorBidi" w:hAnsiTheme="minorBidi"/>
          <w:sz w:val="24"/>
          <w:szCs w:val="24"/>
        </w:rPr>
        <w:t xml:space="preserve">pun menceritakan apa yang dia alami di gua </w:t>
      </w:r>
      <w:r w:rsidR="00F46FB1" w:rsidRPr="009C2523">
        <w:rPr>
          <w:rFonts w:asciiTheme="minorBidi" w:hAnsiTheme="minorBidi"/>
          <w:i/>
          <w:iCs/>
          <w:sz w:val="24"/>
          <w:szCs w:val="24"/>
        </w:rPr>
        <w:t>Hira</w:t>
      </w:r>
      <w:r w:rsidR="00F46FB1" w:rsidRPr="009C2523">
        <w:rPr>
          <w:rFonts w:asciiTheme="minorBidi" w:hAnsiTheme="minorBidi"/>
          <w:sz w:val="24"/>
          <w:szCs w:val="24"/>
        </w:rPr>
        <w:t>. Waraqah berkata “Ini Namus yang datang kepada Nabi Musa AS</w:t>
      </w:r>
      <w:r w:rsidR="00A20147" w:rsidRPr="009C2523">
        <w:rPr>
          <w:rFonts w:asciiTheme="minorBidi" w:hAnsiTheme="minorBidi"/>
          <w:sz w:val="24"/>
          <w:szCs w:val="24"/>
        </w:rPr>
        <w:t xml:space="preserve">, andai aku masih muda, andai aku masih hidup tatkala engkau di usir oleh kaummu” </w:t>
      </w:r>
      <w:r w:rsidR="003D36FF" w:rsidRPr="009C2523">
        <w:rPr>
          <w:rFonts w:asciiTheme="minorBidi" w:hAnsiTheme="minorBidi"/>
          <w:sz w:val="24"/>
          <w:szCs w:val="24"/>
        </w:rPr>
        <w:t xml:space="preserve">Nabi SAW </w:t>
      </w:r>
      <w:r w:rsidR="00A20147" w:rsidRPr="009C2523">
        <w:rPr>
          <w:rFonts w:asciiTheme="minorBidi" w:hAnsiTheme="minorBidi"/>
          <w:sz w:val="24"/>
          <w:szCs w:val="24"/>
        </w:rPr>
        <w:t>pun bertanya “Apakah mereka akan mengusirku?”, Waraqah menjawab “Ya, tidak ada satu pemuda pun yang datang beserta apa yang engkau bawa kecuali dimusuhi</w:t>
      </w:r>
      <w:r w:rsidR="004E51A3" w:rsidRPr="009C2523">
        <w:rPr>
          <w:rFonts w:asciiTheme="minorBidi" w:hAnsiTheme="minorBidi"/>
          <w:sz w:val="24"/>
          <w:szCs w:val="24"/>
        </w:rPr>
        <w:t>. Jika aku ada pada hari itu, akan kutolong engkau</w:t>
      </w:r>
      <w:r w:rsidR="004E51A3" w:rsidRPr="009C2523">
        <w:rPr>
          <w:rFonts w:asciiTheme="minorBidi" w:hAnsiTheme="minorBidi"/>
          <w:sz w:val="24"/>
          <w:szCs w:val="24"/>
          <w:lang w:val="en-US"/>
        </w:rPr>
        <w:t xml:space="preserve"> </w:t>
      </w:r>
      <w:proofErr w:type="spellStart"/>
      <w:r w:rsidR="004E51A3" w:rsidRPr="009C2523">
        <w:rPr>
          <w:rFonts w:asciiTheme="minorBidi" w:hAnsiTheme="minorBidi"/>
          <w:sz w:val="24"/>
          <w:szCs w:val="24"/>
          <w:lang w:val="en-US"/>
        </w:rPr>
        <w:t>dengan</w:t>
      </w:r>
      <w:proofErr w:type="spellEnd"/>
      <w:r w:rsidR="004E51A3" w:rsidRPr="009C2523">
        <w:rPr>
          <w:rFonts w:asciiTheme="minorBidi" w:hAnsiTheme="minorBidi"/>
          <w:sz w:val="24"/>
          <w:szCs w:val="24"/>
          <w:lang w:val="en-US"/>
        </w:rPr>
        <w:t xml:space="preserve"> </w:t>
      </w:r>
      <w:proofErr w:type="spellStart"/>
      <w:r w:rsidR="004E51A3" w:rsidRPr="009C2523">
        <w:rPr>
          <w:rFonts w:asciiTheme="minorBidi" w:hAnsiTheme="minorBidi"/>
          <w:sz w:val="24"/>
          <w:szCs w:val="24"/>
          <w:lang w:val="en-US"/>
        </w:rPr>
        <w:t>sekuat</w:t>
      </w:r>
      <w:proofErr w:type="spellEnd"/>
      <w:r w:rsidR="004E51A3" w:rsidRPr="009C2523">
        <w:rPr>
          <w:rFonts w:asciiTheme="minorBidi" w:hAnsiTheme="minorBidi"/>
          <w:sz w:val="24"/>
          <w:szCs w:val="24"/>
          <w:lang w:val="en-US"/>
        </w:rPr>
        <w:t xml:space="preserve"> </w:t>
      </w:r>
      <w:proofErr w:type="spellStart"/>
      <w:r w:rsidR="004E51A3" w:rsidRPr="009C2523">
        <w:rPr>
          <w:rFonts w:asciiTheme="minorBidi" w:hAnsiTheme="minorBidi"/>
          <w:sz w:val="24"/>
          <w:szCs w:val="24"/>
          <w:lang w:val="en-US"/>
        </w:rPr>
        <w:t>tenaga</w:t>
      </w:r>
      <w:proofErr w:type="spellEnd"/>
      <w:r w:rsidR="00A20147" w:rsidRPr="009C2523">
        <w:rPr>
          <w:rFonts w:asciiTheme="minorBidi" w:hAnsiTheme="minorBidi"/>
          <w:sz w:val="24"/>
          <w:szCs w:val="24"/>
        </w:rPr>
        <w:t>”</w:t>
      </w:r>
      <w:r w:rsidR="004E51A3" w:rsidRPr="009C2523">
        <w:rPr>
          <w:rFonts w:asciiTheme="minorBidi" w:hAnsiTheme="minorBidi"/>
          <w:sz w:val="24"/>
          <w:szCs w:val="24"/>
          <w:lang w:val="en-US"/>
        </w:rPr>
        <w:t xml:space="preserve"> </w:t>
      </w:r>
      <w:proofErr w:type="spellStart"/>
      <w:r w:rsidR="004E51A3" w:rsidRPr="009C2523">
        <w:rPr>
          <w:rFonts w:asciiTheme="minorBidi" w:hAnsiTheme="minorBidi"/>
          <w:sz w:val="24"/>
          <w:szCs w:val="24"/>
          <w:lang w:val="en-US"/>
        </w:rPr>
        <w:t>tidak</w:t>
      </w:r>
      <w:proofErr w:type="spellEnd"/>
      <w:r w:rsidR="004E51A3" w:rsidRPr="009C2523">
        <w:rPr>
          <w:rFonts w:asciiTheme="minorBidi" w:hAnsiTheme="minorBidi"/>
          <w:sz w:val="24"/>
          <w:szCs w:val="24"/>
          <w:lang w:val="en-US"/>
        </w:rPr>
        <w:t xml:space="preserve"> lama </w:t>
      </w:r>
      <w:proofErr w:type="spellStart"/>
      <w:r w:rsidR="002B2026" w:rsidRPr="009C2523">
        <w:rPr>
          <w:rFonts w:asciiTheme="minorBidi" w:hAnsiTheme="minorBidi"/>
          <w:sz w:val="24"/>
          <w:szCs w:val="24"/>
          <w:lang w:val="en-US"/>
        </w:rPr>
        <w:t>Waraqahpun</w:t>
      </w:r>
      <w:proofErr w:type="spellEnd"/>
      <w:r w:rsidR="002B2026" w:rsidRPr="009C2523">
        <w:rPr>
          <w:rFonts w:asciiTheme="minorBidi" w:hAnsiTheme="minorBidi"/>
          <w:sz w:val="24"/>
          <w:szCs w:val="24"/>
          <w:lang w:val="en-US"/>
        </w:rPr>
        <w:t xml:space="preserve"> </w:t>
      </w:r>
      <w:proofErr w:type="spellStart"/>
      <w:r w:rsidR="002B2026" w:rsidRPr="009C2523">
        <w:rPr>
          <w:rFonts w:asciiTheme="minorBidi" w:hAnsiTheme="minorBidi"/>
          <w:sz w:val="24"/>
          <w:szCs w:val="24"/>
          <w:lang w:val="en-US"/>
        </w:rPr>
        <w:t>meninggal</w:t>
      </w:r>
      <w:proofErr w:type="spellEnd"/>
      <w:r w:rsidR="002B2026" w:rsidRPr="009C2523">
        <w:rPr>
          <w:rFonts w:asciiTheme="minorBidi" w:hAnsiTheme="minorBidi"/>
          <w:sz w:val="24"/>
          <w:szCs w:val="24"/>
          <w:lang w:val="en-US"/>
        </w:rPr>
        <w:t xml:space="preserve"> </w:t>
      </w:r>
      <w:proofErr w:type="spellStart"/>
      <w:r w:rsidR="002B2026" w:rsidRPr="009C2523">
        <w:rPr>
          <w:rFonts w:asciiTheme="minorBidi" w:hAnsiTheme="minorBidi"/>
          <w:sz w:val="24"/>
          <w:szCs w:val="24"/>
          <w:lang w:val="en-US"/>
        </w:rPr>
        <w:t>dan</w:t>
      </w:r>
      <w:proofErr w:type="spellEnd"/>
      <w:r w:rsidR="002B2026" w:rsidRPr="009C2523">
        <w:rPr>
          <w:rFonts w:asciiTheme="minorBidi" w:hAnsiTheme="minorBidi"/>
          <w:sz w:val="24"/>
          <w:szCs w:val="24"/>
          <w:lang w:val="en-US"/>
        </w:rPr>
        <w:t xml:space="preserve"> </w:t>
      </w:r>
      <w:proofErr w:type="spellStart"/>
      <w:r w:rsidR="002B2026" w:rsidRPr="009C2523">
        <w:rPr>
          <w:rFonts w:asciiTheme="minorBidi" w:hAnsiTheme="minorBidi"/>
          <w:sz w:val="24"/>
          <w:szCs w:val="24"/>
          <w:lang w:val="en-US"/>
        </w:rPr>
        <w:t>wahyu</w:t>
      </w:r>
      <w:r w:rsidR="003D36FF" w:rsidRPr="009C2523">
        <w:rPr>
          <w:rFonts w:asciiTheme="minorBidi" w:hAnsiTheme="minorBidi"/>
          <w:sz w:val="24"/>
          <w:szCs w:val="24"/>
          <w:lang w:val="en-US"/>
        </w:rPr>
        <w:t>pun</w:t>
      </w:r>
      <w:proofErr w:type="spellEnd"/>
      <w:r w:rsidR="003D36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terhenti</w:t>
      </w:r>
      <w:proofErr w:type="spellEnd"/>
      <w:r w:rsidR="002B2026" w:rsidRPr="009C2523">
        <w:rPr>
          <w:rFonts w:asciiTheme="minorBidi" w:hAnsiTheme="minorBidi"/>
          <w:sz w:val="24"/>
          <w:szCs w:val="24"/>
          <w:lang w:val="en-US"/>
        </w:rPr>
        <w:t>”.</w:t>
      </w:r>
    </w:p>
    <w:p w:rsidR="002B2026" w:rsidRPr="009C2523" w:rsidRDefault="002B2026" w:rsidP="00E96F5D">
      <w:pPr>
        <w:spacing w:line="360" w:lineRule="auto"/>
        <w:jc w:val="both"/>
        <w:rPr>
          <w:rFonts w:asciiTheme="minorBidi" w:hAnsiTheme="minorBidi"/>
          <w:sz w:val="24"/>
          <w:szCs w:val="24"/>
          <w:lang w:val="en-US"/>
        </w:rPr>
      </w:pPr>
      <w:r w:rsidRPr="009C2523">
        <w:rPr>
          <w:rFonts w:asciiTheme="minorBidi" w:hAnsiTheme="minorBidi"/>
          <w:sz w:val="24"/>
          <w:szCs w:val="24"/>
          <w:lang w:val="en-US"/>
        </w:rPr>
        <w:tab/>
      </w:r>
      <w:proofErr w:type="spellStart"/>
      <w:r w:rsidR="00234ADE" w:rsidRPr="009C2523">
        <w:rPr>
          <w:rFonts w:asciiTheme="minorBidi" w:hAnsiTheme="minorBidi"/>
          <w:sz w:val="24"/>
          <w:szCs w:val="24"/>
          <w:lang w:val="en-US"/>
        </w:rPr>
        <w:t>Demikian</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uraian</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kronologi</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bagaimana</w:t>
      </w:r>
      <w:proofErr w:type="spellEnd"/>
      <w:r w:rsidR="00234ADE" w:rsidRPr="009C2523">
        <w:rPr>
          <w:rFonts w:asciiTheme="minorBidi" w:hAnsiTheme="minorBidi"/>
          <w:sz w:val="24"/>
          <w:szCs w:val="24"/>
          <w:lang w:val="en-US"/>
        </w:rPr>
        <w:t xml:space="preserve"> Qur’an </w:t>
      </w:r>
      <w:proofErr w:type="spellStart"/>
      <w:r w:rsidR="00234ADE" w:rsidRPr="009C2523">
        <w:rPr>
          <w:rFonts w:asciiTheme="minorBidi" w:hAnsiTheme="minorBidi"/>
          <w:sz w:val="24"/>
          <w:szCs w:val="24"/>
          <w:lang w:val="en-US"/>
        </w:rPr>
        <w:t>turun</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Lantas</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dimana</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sisi</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karunia</w:t>
      </w:r>
      <w:proofErr w:type="spellEnd"/>
      <w:r w:rsidR="00234ADE"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atau</w:t>
      </w:r>
      <w:proofErr w:type="spellEnd"/>
      <w:r w:rsidR="003D36FF" w:rsidRPr="009C2523">
        <w:rPr>
          <w:rFonts w:asciiTheme="minorBidi" w:hAnsiTheme="minorBidi"/>
          <w:sz w:val="24"/>
          <w:szCs w:val="24"/>
          <w:lang w:val="en-US"/>
        </w:rPr>
        <w:t xml:space="preserve"> </w:t>
      </w:r>
      <w:proofErr w:type="spellStart"/>
      <w:r w:rsidR="003D36FF" w:rsidRPr="009C2523">
        <w:rPr>
          <w:rFonts w:asciiTheme="minorBidi" w:hAnsiTheme="minorBidi"/>
          <w:sz w:val="24"/>
          <w:szCs w:val="24"/>
          <w:lang w:val="en-US"/>
        </w:rPr>
        <w:t>nikmat</w:t>
      </w:r>
      <w:proofErr w:type="spellEnd"/>
      <w:r w:rsidR="003D36FF" w:rsidRPr="009C2523">
        <w:rPr>
          <w:rFonts w:asciiTheme="minorBidi" w:hAnsiTheme="minorBidi"/>
          <w:sz w:val="24"/>
          <w:szCs w:val="24"/>
          <w:lang w:val="en-US"/>
        </w:rPr>
        <w:t xml:space="preserve"> </w:t>
      </w:r>
      <w:r w:rsidR="00234ADE" w:rsidRPr="009C2523">
        <w:rPr>
          <w:rFonts w:asciiTheme="minorBidi" w:hAnsiTheme="minorBidi"/>
          <w:sz w:val="24"/>
          <w:szCs w:val="24"/>
          <w:lang w:val="en-US"/>
        </w:rPr>
        <w:t xml:space="preserve">al-Qur’an? Imam Ibn </w:t>
      </w:r>
      <w:proofErr w:type="spellStart"/>
      <w:r w:rsidR="00234ADE" w:rsidRPr="009C2523">
        <w:rPr>
          <w:rFonts w:asciiTheme="minorBidi" w:hAnsiTheme="minorBidi"/>
          <w:sz w:val="24"/>
          <w:szCs w:val="24"/>
          <w:lang w:val="en-US"/>
        </w:rPr>
        <w:t>Katsir</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berkata</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bahwa</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ayat-ayat</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tersebut</w:t>
      </w:r>
      <w:proofErr w:type="spellEnd"/>
      <w:r w:rsidR="00234ADE" w:rsidRPr="009C2523">
        <w:rPr>
          <w:rFonts w:asciiTheme="minorBidi" w:hAnsiTheme="minorBidi"/>
          <w:sz w:val="24"/>
          <w:szCs w:val="24"/>
          <w:lang w:val="en-US"/>
        </w:rPr>
        <w:t xml:space="preserve"> (lima </w:t>
      </w:r>
      <w:proofErr w:type="spellStart"/>
      <w:r w:rsidR="00234ADE" w:rsidRPr="009C2523">
        <w:rPr>
          <w:rFonts w:asciiTheme="minorBidi" w:hAnsiTheme="minorBidi"/>
          <w:sz w:val="24"/>
          <w:szCs w:val="24"/>
          <w:lang w:val="en-US"/>
        </w:rPr>
        <w:t>ayat</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pertama</w:t>
      </w:r>
      <w:proofErr w:type="spellEnd"/>
      <w:r w:rsidR="00234ADE" w:rsidRPr="009C2523">
        <w:rPr>
          <w:rFonts w:asciiTheme="minorBidi" w:hAnsiTheme="minorBidi"/>
          <w:sz w:val="24"/>
          <w:szCs w:val="24"/>
          <w:lang w:val="en-US"/>
        </w:rPr>
        <w:t xml:space="preserve"> Q.S. al-</w:t>
      </w:r>
      <w:proofErr w:type="spellStart"/>
      <w:r w:rsidR="00234ADE" w:rsidRPr="009C2523">
        <w:rPr>
          <w:rFonts w:asciiTheme="minorBidi" w:hAnsiTheme="minorBidi"/>
          <w:sz w:val="24"/>
          <w:szCs w:val="24"/>
          <w:lang w:val="en-US"/>
        </w:rPr>
        <w:t>Alaq</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merupakan</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rahmat</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pertama</w:t>
      </w:r>
      <w:proofErr w:type="spellEnd"/>
      <w:r w:rsidR="00234ADE" w:rsidRPr="009C2523">
        <w:rPr>
          <w:rFonts w:asciiTheme="minorBidi" w:hAnsiTheme="minorBidi"/>
          <w:sz w:val="24"/>
          <w:szCs w:val="24"/>
          <w:lang w:val="en-US"/>
        </w:rPr>
        <w:t xml:space="preserve"> yang </w:t>
      </w:r>
      <w:proofErr w:type="spellStart"/>
      <w:r w:rsidR="00234ADE" w:rsidRPr="009C2523">
        <w:rPr>
          <w:rFonts w:asciiTheme="minorBidi" w:hAnsiTheme="minorBidi"/>
          <w:sz w:val="24"/>
          <w:szCs w:val="24"/>
          <w:lang w:val="en-US"/>
        </w:rPr>
        <w:t>diberikan</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kepada</w:t>
      </w:r>
      <w:proofErr w:type="spellEnd"/>
      <w:r w:rsidR="00234ADE" w:rsidRPr="009C2523">
        <w:rPr>
          <w:rFonts w:asciiTheme="minorBidi" w:hAnsiTheme="minorBidi"/>
          <w:sz w:val="24"/>
          <w:szCs w:val="24"/>
          <w:lang w:val="en-US"/>
        </w:rPr>
        <w:t xml:space="preserve"> para </w:t>
      </w:r>
      <w:proofErr w:type="spellStart"/>
      <w:r w:rsidR="00234ADE" w:rsidRPr="009C2523">
        <w:rPr>
          <w:rFonts w:asciiTheme="minorBidi" w:hAnsiTheme="minorBidi"/>
          <w:sz w:val="24"/>
          <w:szCs w:val="24"/>
          <w:lang w:val="en-US"/>
        </w:rPr>
        <w:t>hamba</w:t>
      </w:r>
      <w:proofErr w:type="spellEnd"/>
      <w:r w:rsidR="00234ADE" w:rsidRPr="009C2523">
        <w:rPr>
          <w:rFonts w:asciiTheme="minorBidi" w:hAnsiTheme="minorBidi"/>
          <w:sz w:val="24"/>
          <w:szCs w:val="24"/>
          <w:lang w:val="en-US"/>
        </w:rPr>
        <w:t xml:space="preserve">, di </w:t>
      </w:r>
      <w:proofErr w:type="spellStart"/>
      <w:r w:rsidR="00234ADE" w:rsidRPr="009C2523">
        <w:rPr>
          <w:rFonts w:asciiTheme="minorBidi" w:hAnsiTheme="minorBidi"/>
          <w:sz w:val="24"/>
          <w:szCs w:val="24"/>
          <w:lang w:val="en-US"/>
        </w:rPr>
        <w:t>dalamnya</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terkandung</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peringatan</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bahwa</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asal</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mula</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penciptaan</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manusia</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itu</w:t>
      </w:r>
      <w:proofErr w:type="spellEnd"/>
      <w:r w:rsidR="00234ADE" w:rsidRPr="009C2523">
        <w:rPr>
          <w:rFonts w:asciiTheme="minorBidi" w:hAnsiTheme="minorBidi"/>
          <w:sz w:val="24"/>
          <w:szCs w:val="24"/>
          <w:lang w:val="en-US"/>
        </w:rPr>
        <w:t xml:space="preserve"> </w:t>
      </w:r>
      <w:proofErr w:type="spellStart"/>
      <w:r w:rsidR="00234ADE" w:rsidRPr="009C2523">
        <w:rPr>
          <w:rFonts w:asciiTheme="minorBidi" w:hAnsiTheme="minorBidi"/>
          <w:sz w:val="24"/>
          <w:szCs w:val="24"/>
          <w:lang w:val="en-US"/>
        </w:rPr>
        <w:t>dari</w:t>
      </w:r>
      <w:proofErr w:type="spellEnd"/>
      <w:r w:rsidR="00234ADE" w:rsidRPr="009C2523">
        <w:rPr>
          <w:rFonts w:asciiTheme="minorBidi" w:hAnsiTheme="minorBidi"/>
          <w:sz w:val="24"/>
          <w:szCs w:val="24"/>
          <w:lang w:val="en-US"/>
        </w:rPr>
        <w:t xml:space="preserve"> </w:t>
      </w:r>
      <w:proofErr w:type="spellStart"/>
      <w:r w:rsidR="00846541" w:rsidRPr="009C2523">
        <w:rPr>
          <w:rFonts w:asciiTheme="minorBidi" w:hAnsiTheme="minorBidi"/>
          <w:sz w:val="24"/>
          <w:szCs w:val="24"/>
          <w:lang w:val="en-US"/>
        </w:rPr>
        <w:t>darah</w:t>
      </w:r>
      <w:proofErr w:type="spellEnd"/>
      <w:r w:rsidR="00846541" w:rsidRPr="009C2523">
        <w:rPr>
          <w:rFonts w:asciiTheme="minorBidi" w:hAnsiTheme="minorBidi"/>
          <w:sz w:val="24"/>
          <w:szCs w:val="24"/>
          <w:lang w:val="en-US"/>
        </w:rPr>
        <w:t xml:space="preserve"> yang </w:t>
      </w:r>
      <w:proofErr w:type="spellStart"/>
      <w:r w:rsidR="00846541" w:rsidRPr="009C2523">
        <w:rPr>
          <w:rFonts w:asciiTheme="minorBidi" w:hAnsiTheme="minorBidi"/>
          <w:sz w:val="24"/>
          <w:szCs w:val="24"/>
          <w:lang w:val="en-US"/>
        </w:rPr>
        <w:t>menempel</w:t>
      </w:r>
      <w:proofErr w:type="spellEnd"/>
      <w:r w:rsidR="00846541" w:rsidRPr="009C2523">
        <w:rPr>
          <w:rFonts w:asciiTheme="minorBidi" w:hAnsiTheme="minorBidi"/>
          <w:sz w:val="24"/>
          <w:szCs w:val="24"/>
          <w:lang w:val="en-US"/>
        </w:rPr>
        <w:t xml:space="preserve"> di </w:t>
      </w:r>
      <w:proofErr w:type="spellStart"/>
      <w:r w:rsidR="00846541" w:rsidRPr="009C2523">
        <w:rPr>
          <w:rFonts w:asciiTheme="minorBidi" w:hAnsiTheme="minorBidi"/>
          <w:sz w:val="24"/>
          <w:szCs w:val="24"/>
          <w:lang w:val="en-US"/>
        </w:rPr>
        <w:t>dinding</w:t>
      </w:r>
      <w:proofErr w:type="spellEnd"/>
      <w:r w:rsidR="00846541" w:rsidRPr="009C2523">
        <w:rPr>
          <w:rFonts w:asciiTheme="minorBidi" w:hAnsiTheme="minorBidi"/>
          <w:sz w:val="24"/>
          <w:szCs w:val="24"/>
          <w:lang w:val="en-US"/>
        </w:rPr>
        <w:t xml:space="preserve"> </w:t>
      </w:r>
      <w:proofErr w:type="spellStart"/>
      <w:r w:rsidR="00846541" w:rsidRPr="009C2523">
        <w:rPr>
          <w:rFonts w:asciiTheme="minorBidi" w:hAnsiTheme="minorBidi"/>
          <w:sz w:val="24"/>
          <w:szCs w:val="24"/>
          <w:lang w:val="en-US"/>
        </w:rPr>
        <w:t>rahim</w:t>
      </w:r>
      <w:proofErr w:type="spellEnd"/>
      <w:r w:rsidR="00846541" w:rsidRPr="009C2523">
        <w:rPr>
          <w:rFonts w:asciiTheme="minorBidi" w:hAnsiTheme="minorBidi"/>
          <w:sz w:val="24"/>
          <w:szCs w:val="24"/>
          <w:lang w:val="en-US"/>
        </w:rPr>
        <w:t xml:space="preserve">, juga </w:t>
      </w:r>
      <w:proofErr w:type="spellStart"/>
      <w:r w:rsidR="00846541" w:rsidRPr="009C2523">
        <w:rPr>
          <w:rFonts w:asciiTheme="minorBidi" w:hAnsiTheme="minorBidi"/>
          <w:sz w:val="24"/>
          <w:szCs w:val="24"/>
          <w:lang w:val="en-US"/>
        </w:rPr>
        <w:t>bahwa</w:t>
      </w:r>
      <w:proofErr w:type="spellEnd"/>
      <w:r w:rsidR="00846541" w:rsidRPr="009C2523">
        <w:rPr>
          <w:rFonts w:asciiTheme="minorBidi" w:hAnsiTheme="minorBidi"/>
          <w:sz w:val="24"/>
          <w:szCs w:val="24"/>
          <w:lang w:val="en-US"/>
        </w:rPr>
        <w:t xml:space="preserve"> orang yang </w:t>
      </w:r>
      <w:proofErr w:type="spellStart"/>
      <w:r w:rsidR="00846541" w:rsidRPr="009C2523">
        <w:rPr>
          <w:rFonts w:asciiTheme="minorBidi" w:hAnsiTheme="minorBidi"/>
          <w:sz w:val="24"/>
          <w:szCs w:val="24"/>
          <w:lang w:val="en-US"/>
        </w:rPr>
        <w:t>dimuliak</w:t>
      </w:r>
      <w:r w:rsidR="00E96F5D" w:rsidRPr="009C2523">
        <w:rPr>
          <w:rFonts w:asciiTheme="minorBidi" w:hAnsiTheme="minorBidi"/>
          <w:sz w:val="24"/>
          <w:szCs w:val="24"/>
          <w:lang w:val="en-US"/>
        </w:rPr>
        <w:t>an</w:t>
      </w:r>
      <w:proofErr w:type="spellEnd"/>
      <w:r w:rsidR="00E96F5D" w:rsidRPr="009C2523">
        <w:rPr>
          <w:rFonts w:asciiTheme="minorBidi" w:hAnsiTheme="minorBidi"/>
          <w:sz w:val="24"/>
          <w:szCs w:val="24"/>
          <w:lang w:val="en-US"/>
        </w:rPr>
        <w:t xml:space="preserve"> Allah SWT </w:t>
      </w:r>
      <w:proofErr w:type="spellStart"/>
      <w:r w:rsidR="00E96F5D" w:rsidRPr="009C2523">
        <w:rPr>
          <w:rFonts w:asciiTheme="minorBidi" w:hAnsiTheme="minorBidi"/>
          <w:sz w:val="24"/>
          <w:szCs w:val="24"/>
          <w:lang w:val="en-US"/>
        </w:rPr>
        <w:t>adalah</w:t>
      </w:r>
      <w:proofErr w:type="spellEnd"/>
      <w:r w:rsidR="00E96F5D" w:rsidRPr="009C2523">
        <w:rPr>
          <w:rFonts w:asciiTheme="minorBidi" w:hAnsiTheme="minorBidi"/>
          <w:sz w:val="24"/>
          <w:szCs w:val="24"/>
          <w:lang w:val="en-US"/>
        </w:rPr>
        <w:t xml:space="preserve"> yang </w:t>
      </w:r>
      <w:proofErr w:type="spellStart"/>
      <w:r w:rsidR="00E96F5D" w:rsidRPr="009C2523">
        <w:rPr>
          <w:rFonts w:asciiTheme="minorBidi" w:hAnsiTheme="minorBidi"/>
          <w:sz w:val="24"/>
          <w:szCs w:val="24"/>
          <w:lang w:val="en-US"/>
        </w:rPr>
        <w:t>diajarkan</w:t>
      </w:r>
      <w:proofErr w:type="spellEnd"/>
      <w:r w:rsidR="00E96F5D" w:rsidRPr="009C2523">
        <w:rPr>
          <w:rFonts w:asciiTheme="minorBidi" w:hAnsiTheme="minorBidi"/>
          <w:sz w:val="24"/>
          <w:szCs w:val="24"/>
          <w:lang w:val="en-US"/>
        </w:rPr>
        <w:t xml:space="preserve"> </w:t>
      </w:r>
      <w:proofErr w:type="spellStart"/>
      <w:r w:rsidR="00E96F5D" w:rsidRPr="009C2523">
        <w:rPr>
          <w:rFonts w:asciiTheme="minorBidi" w:hAnsiTheme="minorBidi"/>
          <w:sz w:val="24"/>
          <w:szCs w:val="24"/>
          <w:lang w:val="en-US"/>
        </w:rPr>
        <w:t>apa</w:t>
      </w:r>
      <w:proofErr w:type="spellEnd"/>
      <w:r w:rsidR="00E96F5D" w:rsidRPr="009C2523">
        <w:rPr>
          <w:rFonts w:asciiTheme="minorBidi" w:hAnsiTheme="minorBidi"/>
          <w:sz w:val="24"/>
          <w:szCs w:val="24"/>
          <w:lang w:val="en-US"/>
        </w:rPr>
        <w:t xml:space="preserve"> yang </w:t>
      </w:r>
      <w:proofErr w:type="spellStart"/>
      <w:r w:rsidR="00E96F5D" w:rsidRPr="009C2523">
        <w:rPr>
          <w:rFonts w:asciiTheme="minorBidi" w:hAnsiTheme="minorBidi"/>
          <w:sz w:val="24"/>
          <w:szCs w:val="24"/>
          <w:lang w:val="en-US"/>
        </w:rPr>
        <w:t>tidak</w:t>
      </w:r>
      <w:proofErr w:type="spellEnd"/>
      <w:r w:rsidR="00E96F5D" w:rsidRPr="009C2523">
        <w:rPr>
          <w:rFonts w:asciiTheme="minorBidi" w:hAnsiTheme="minorBidi"/>
          <w:sz w:val="24"/>
          <w:szCs w:val="24"/>
          <w:lang w:val="en-US"/>
        </w:rPr>
        <w:t xml:space="preserve"> </w:t>
      </w:r>
      <w:proofErr w:type="spellStart"/>
      <w:r w:rsidR="00E96F5D" w:rsidRPr="009C2523">
        <w:rPr>
          <w:rFonts w:asciiTheme="minorBidi" w:hAnsiTheme="minorBidi"/>
          <w:sz w:val="24"/>
          <w:szCs w:val="24"/>
          <w:lang w:val="en-US"/>
        </w:rPr>
        <w:t>di</w:t>
      </w:r>
      <w:r w:rsidR="00846541" w:rsidRPr="009C2523">
        <w:rPr>
          <w:rFonts w:asciiTheme="minorBidi" w:hAnsiTheme="minorBidi"/>
          <w:sz w:val="24"/>
          <w:szCs w:val="24"/>
          <w:lang w:val="en-US"/>
        </w:rPr>
        <w:t>ketahui</w:t>
      </w:r>
      <w:proofErr w:type="spellEnd"/>
      <w:r w:rsidR="00846541" w:rsidRPr="009C2523">
        <w:rPr>
          <w:rFonts w:asciiTheme="minorBidi" w:hAnsiTheme="minorBidi"/>
          <w:sz w:val="24"/>
          <w:szCs w:val="24"/>
          <w:lang w:val="en-US"/>
        </w:rPr>
        <w:t xml:space="preserve">, </w:t>
      </w:r>
      <w:proofErr w:type="spellStart"/>
      <w:r w:rsidR="00846541" w:rsidRPr="009C2523">
        <w:rPr>
          <w:rFonts w:asciiTheme="minorBidi" w:hAnsiTheme="minorBidi"/>
          <w:sz w:val="24"/>
          <w:szCs w:val="24"/>
          <w:lang w:val="en-US"/>
        </w:rPr>
        <w:t>maka</w:t>
      </w:r>
      <w:proofErr w:type="spellEnd"/>
      <w:r w:rsidR="00846541" w:rsidRPr="009C2523">
        <w:rPr>
          <w:rFonts w:asciiTheme="minorBidi" w:hAnsiTheme="minorBidi"/>
          <w:sz w:val="24"/>
          <w:szCs w:val="24"/>
          <w:lang w:val="en-US"/>
        </w:rPr>
        <w:t xml:space="preserve"> Allah </w:t>
      </w:r>
      <w:proofErr w:type="spellStart"/>
      <w:r w:rsidR="003D36FF" w:rsidRPr="009C2523">
        <w:rPr>
          <w:rFonts w:asciiTheme="minorBidi" w:hAnsiTheme="minorBidi"/>
          <w:sz w:val="24"/>
          <w:szCs w:val="24"/>
          <w:lang w:val="en-US"/>
        </w:rPr>
        <w:t>me</w:t>
      </w:r>
      <w:r w:rsidR="00846541" w:rsidRPr="009C2523">
        <w:rPr>
          <w:rFonts w:asciiTheme="minorBidi" w:hAnsiTheme="minorBidi"/>
          <w:sz w:val="24"/>
          <w:szCs w:val="24"/>
          <w:lang w:val="en-US"/>
        </w:rPr>
        <w:t>muliakan</w:t>
      </w:r>
      <w:r w:rsidR="003D36FF" w:rsidRPr="009C2523">
        <w:rPr>
          <w:rFonts w:asciiTheme="minorBidi" w:hAnsiTheme="minorBidi"/>
          <w:sz w:val="24"/>
          <w:szCs w:val="24"/>
          <w:lang w:val="en-US"/>
        </w:rPr>
        <w:t>nya</w:t>
      </w:r>
      <w:proofErr w:type="spellEnd"/>
      <w:r w:rsidR="00846541" w:rsidRPr="009C2523">
        <w:rPr>
          <w:rFonts w:asciiTheme="minorBidi" w:hAnsiTheme="minorBidi"/>
          <w:sz w:val="24"/>
          <w:szCs w:val="24"/>
          <w:lang w:val="en-US"/>
        </w:rPr>
        <w:t xml:space="preserve"> </w:t>
      </w:r>
      <w:proofErr w:type="spellStart"/>
      <w:r w:rsidR="00846541" w:rsidRPr="009C2523">
        <w:rPr>
          <w:rFonts w:asciiTheme="minorBidi" w:hAnsiTheme="minorBidi"/>
          <w:sz w:val="24"/>
          <w:szCs w:val="24"/>
          <w:lang w:val="en-US"/>
        </w:rPr>
        <w:t>dengan</w:t>
      </w:r>
      <w:proofErr w:type="spellEnd"/>
      <w:r w:rsidR="00846541" w:rsidRPr="009C2523">
        <w:rPr>
          <w:rFonts w:asciiTheme="minorBidi" w:hAnsiTheme="minorBidi"/>
          <w:sz w:val="24"/>
          <w:szCs w:val="24"/>
          <w:lang w:val="en-US"/>
        </w:rPr>
        <w:t xml:space="preserve"> </w:t>
      </w:r>
      <w:proofErr w:type="spellStart"/>
      <w:r w:rsidR="00846541" w:rsidRPr="009C2523">
        <w:rPr>
          <w:rFonts w:asciiTheme="minorBidi" w:hAnsiTheme="minorBidi"/>
          <w:sz w:val="24"/>
          <w:szCs w:val="24"/>
          <w:lang w:val="en-US"/>
        </w:rPr>
        <w:t>ilmu</w:t>
      </w:r>
      <w:proofErr w:type="spellEnd"/>
      <w:r w:rsidR="00846541" w:rsidRPr="009C2523">
        <w:rPr>
          <w:rFonts w:asciiTheme="minorBidi" w:hAnsiTheme="minorBidi"/>
          <w:sz w:val="24"/>
          <w:szCs w:val="24"/>
          <w:lang w:val="en-US"/>
        </w:rPr>
        <w:t xml:space="preserve"> yang </w:t>
      </w:r>
      <w:proofErr w:type="spellStart"/>
      <w:r w:rsidR="00846541" w:rsidRPr="009C2523">
        <w:rPr>
          <w:rFonts w:asciiTheme="minorBidi" w:hAnsiTheme="minorBidi"/>
          <w:sz w:val="24"/>
          <w:szCs w:val="24"/>
          <w:lang w:val="en-US"/>
        </w:rPr>
        <w:t>merupakan</w:t>
      </w:r>
      <w:proofErr w:type="spellEnd"/>
      <w:r w:rsidR="00846541" w:rsidRPr="009C2523">
        <w:rPr>
          <w:rFonts w:asciiTheme="minorBidi" w:hAnsiTheme="minorBidi"/>
          <w:sz w:val="24"/>
          <w:szCs w:val="24"/>
          <w:lang w:val="en-US"/>
        </w:rPr>
        <w:t xml:space="preserve"> </w:t>
      </w:r>
      <w:proofErr w:type="spellStart"/>
      <w:r w:rsidR="00846541" w:rsidRPr="009C2523">
        <w:rPr>
          <w:rFonts w:asciiTheme="minorBidi" w:hAnsiTheme="minorBidi"/>
          <w:sz w:val="24"/>
          <w:szCs w:val="24"/>
          <w:lang w:val="en-US"/>
        </w:rPr>
        <w:t>derajat</w:t>
      </w:r>
      <w:proofErr w:type="spellEnd"/>
      <w:r w:rsidR="00846541" w:rsidRPr="009C2523">
        <w:rPr>
          <w:rFonts w:asciiTheme="minorBidi" w:hAnsiTheme="minorBidi"/>
          <w:sz w:val="24"/>
          <w:szCs w:val="24"/>
          <w:lang w:val="en-US"/>
        </w:rPr>
        <w:t xml:space="preserve"> yang </w:t>
      </w:r>
      <w:proofErr w:type="spellStart"/>
      <w:r w:rsidR="00846541" w:rsidRPr="009C2523">
        <w:rPr>
          <w:rFonts w:asciiTheme="minorBidi" w:hAnsiTheme="minorBidi"/>
          <w:sz w:val="24"/>
          <w:szCs w:val="24"/>
          <w:lang w:val="en-US"/>
        </w:rPr>
        <w:t>membedakan</w:t>
      </w:r>
      <w:proofErr w:type="spellEnd"/>
      <w:r w:rsidR="00846541" w:rsidRPr="009C2523">
        <w:rPr>
          <w:rFonts w:asciiTheme="minorBidi" w:hAnsiTheme="minorBidi"/>
          <w:sz w:val="24"/>
          <w:szCs w:val="24"/>
          <w:lang w:val="en-US"/>
        </w:rPr>
        <w:t xml:space="preserve"> </w:t>
      </w:r>
      <w:proofErr w:type="spellStart"/>
      <w:r w:rsidR="00846541" w:rsidRPr="009C2523">
        <w:rPr>
          <w:rFonts w:asciiTheme="minorBidi" w:hAnsiTheme="minorBidi"/>
          <w:sz w:val="24"/>
          <w:szCs w:val="24"/>
          <w:lang w:val="en-US"/>
        </w:rPr>
        <w:t>Nabi</w:t>
      </w:r>
      <w:proofErr w:type="spellEnd"/>
      <w:r w:rsidR="00846541" w:rsidRPr="009C2523">
        <w:rPr>
          <w:rFonts w:asciiTheme="minorBidi" w:hAnsiTheme="minorBidi"/>
          <w:sz w:val="24"/>
          <w:szCs w:val="24"/>
          <w:lang w:val="en-US"/>
        </w:rPr>
        <w:t xml:space="preserve"> Adam AS </w:t>
      </w:r>
      <w:proofErr w:type="spellStart"/>
      <w:r w:rsidR="00846541" w:rsidRPr="009C2523">
        <w:rPr>
          <w:rFonts w:asciiTheme="minorBidi" w:hAnsiTheme="minorBidi"/>
          <w:sz w:val="24"/>
          <w:szCs w:val="24"/>
          <w:lang w:val="en-US"/>
        </w:rPr>
        <w:t>atas</w:t>
      </w:r>
      <w:proofErr w:type="spellEnd"/>
      <w:r w:rsidR="00846541" w:rsidRPr="009C2523">
        <w:rPr>
          <w:rFonts w:asciiTheme="minorBidi" w:hAnsiTheme="minorBidi"/>
          <w:sz w:val="24"/>
          <w:szCs w:val="24"/>
          <w:lang w:val="en-US"/>
        </w:rPr>
        <w:t xml:space="preserve"> para </w:t>
      </w:r>
      <w:proofErr w:type="spellStart"/>
      <w:r w:rsidR="00846541" w:rsidRPr="009C2523">
        <w:rPr>
          <w:rFonts w:asciiTheme="minorBidi" w:hAnsiTheme="minorBidi"/>
          <w:sz w:val="24"/>
          <w:szCs w:val="24"/>
          <w:lang w:val="en-US"/>
        </w:rPr>
        <w:t>malaikat</w:t>
      </w:r>
      <w:proofErr w:type="spellEnd"/>
      <w:r w:rsidR="00846541" w:rsidRPr="009C2523">
        <w:rPr>
          <w:rFonts w:asciiTheme="minorBidi" w:hAnsiTheme="minorBidi"/>
          <w:sz w:val="24"/>
          <w:szCs w:val="24"/>
          <w:lang w:val="en-US"/>
        </w:rPr>
        <w:t>.</w:t>
      </w:r>
    </w:p>
    <w:p w:rsidR="00F46011" w:rsidRPr="009C2523" w:rsidRDefault="00F46011" w:rsidP="003D36FF">
      <w:pPr>
        <w:spacing w:line="360" w:lineRule="auto"/>
        <w:jc w:val="both"/>
        <w:rPr>
          <w:rFonts w:asciiTheme="minorBidi" w:hAnsiTheme="minorBidi"/>
          <w:lang w:val="en-US"/>
        </w:rPr>
      </w:pPr>
      <w:r w:rsidRPr="009C2523">
        <w:rPr>
          <w:rFonts w:asciiTheme="minorBidi" w:hAnsiTheme="minorBidi"/>
          <w:sz w:val="24"/>
          <w:szCs w:val="24"/>
          <w:lang w:val="en-US"/>
        </w:rPr>
        <w:tab/>
        <w:t xml:space="preserve">Salah </w:t>
      </w:r>
      <w:proofErr w:type="spellStart"/>
      <w:r w:rsidRPr="009C2523">
        <w:rPr>
          <w:rFonts w:asciiTheme="minorBidi" w:hAnsiTheme="minorBidi"/>
          <w:sz w:val="24"/>
          <w:szCs w:val="24"/>
          <w:lang w:val="en-US"/>
        </w:rPr>
        <w:t>satu</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artikel</w:t>
      </w:r>
      <w:proofErr w:type="spellEnd"/>
      <w:r w:rsidRPr="009C2523">
        <w:rPr>
          <w:rFonts w:asciiTheme="minorBidi" w:hAnsiTheme="minorBidi"/>
          <w:sz w:val="24"/>
          <w:szCs w:val="24"/>
          <w:lang w:val="en-US"/>
        </w:rPr>
        <w:t xml:space="preserve"> </w:t>
      </w:r>
      <w:proofErr w:type="spellStart"/>
      <w:r w:rsidRPr="009C2523">
        <w:rPr>
          <w:rFonts w:asciiTheme="minorBidi" w:hAnsiTheme="minorBidi"/>
          <w:sz w:val="24"/>
          <w:szCs w:val="24"/>
          <w:lang w:val="en-US"/>
        </w:rPr>
        <w:t>pada</w:t>
      </w:r>
      <w:proofErr w:type="spellEnd"/>
      <w:r w:rsidRPr="009C2523">
        <w:rPr>
          <w:rFonts w:asciiTheme="minorBidi" w:hAnsiTheme="minorBidi"/>
        </w:rPr>
        <w:t xml:space="preserve"> </w:t>
      </w:r>
      <w:r w:rsidRPr="009C2523">
        <w:rPr>
          <w:rFonts w:asciiTheme="minorBidi" w:hAnsiTheme="minorBidi"/>
        </w:rPr>
        <w:t>JURNAL USHULUDDIN Vol. XVIII No. 2, Juli 2012</w:t>
      </w:r>
      <w:r w:rsidRPr="009C2523">
        <w:rPr>
          <w:rFonts w:asciiTheme="minorBidi" w:hAnsiTheme="minorBidi"/>
        </w:rPr>
        <w:t xml:space="preserve"> dengan judul “Al-Qur’an Sumber Peradaban” menjelaskan bahwa al-Qur’an yang diturunkan kepada Nabi Muhammad SAW membawa lima misi; </w:t>
      </w:r>
      <w:r w:rsidR="003D36FF" w:rsidRPr="009C2523">
        <w:rPr>
          <w:rFonts w:asciiTheme="minorBidi" w:hAnsiTheme="minorBidi"/>
        </w:rPr>
        <w:t>salah satunya</w:t>
      </w:r>
      <w:r w:rsidRPr="009C2523">
        <w:rPr>
          <w:rFonts w:asciiTheme="minorBidi" w:hAnsiTheme="minorBidi"/>
        </w:rPr>
        <w:t xml:space="preserve"> menjadikan umat manusia agar kaya ilmu pengetahuan. </w:t>
      </w:r>
      <w:r w:rsidRPr="009C2523">
        <w:rPr>
          <w:rFonts w:asciiTheme="minorBidi" w:hAnsiTheme="minorBidi"/>
          <w:lang w:val="en-US"/>
        </w:rPr>
        <w:t xml:space="preserve">Hal </w:t>
      </w:r>
      <w:proofErr w:type="spellStart"/>
      <w:r w:rsidRPr="009C2523">
        <w:rPr>
          <w:rFonts w:asciiTheme="minorBidi" w:hAnsiTheme="minorBidi"/>
          <w:lang w:val="en-US"/>
        </w:rPr>
        <w:t>ini</w:t>
      </w:r>
      <w:proofErr w:type="spellEnd"/>
      <w:r w:rsidRPr="009C2523">
        <w:rPr>
          <w:rFonts w:asciiTheme="minorBidi" w:hAnsiTheme="minorBidi"/>
          <w:lang w:val="en-US"/>
        </w:rPr>
        <w:t xml:space="preserve"> </w:t>
      </w:r>
      <w:proofErr w:type="spellStart"/>
      <w:r w:rsidRPr="009C2523">
        <w:rPr>
          <w:rFonts w:asciiTheme="minorBidi" w:hAnsiTheme="minorBidi"/>
          <w:lang w:val="en-US"/>
        </w:rPr>
        <w:t>didasarkan</w:t>
      </w:r>
      <w:proofErr w:type="spellEnd"/>
      <w:r w:rsidRPr="009C2523">
        <w:rPr>
          <w:rFonts w:asciiTheme="minorBidi" w:hAnsiTheme="minorBidi"/>
          <w:lang w:val="en-US"/>
        </w:rPr>
        <w:t xml:space="preserve"> </w:t>
      </w:r>
      <w:proofErr w:type="spellStart"/>
      <w:r w:rsidRPr="009C2523">
        <w:rPr>
          <w:rFonts w:asciiTheme="minorBidi" w:hAnsiTheme="minorBidi"/>
          <w:lang w:val="en-US"/>
        </w:rPr>
        <w:t>kepada</w:t>
      </w:r>
      <w:proofErr w:type="spellEnd"/>
      <w:r w:rsidRPr="009C2523">
        <w:rPr>
          <w:rFonts w:asciiTheme="minorBidi" w:hAnsiTheme="minorBidi"/>
          <w:lang w:val="en-US"/>
        </w:rPr>
        <w:t xml:space="preserve"> </w:t>
      </w:r>
      <w:proofErr w:type="spellStart"/>
      <w:r w:rsidRPr="009C2523">
        <w:rPr>
          <w:rFonts w:asciiTheme="minorBidi" w:hAnsiTheme="minorBidi"/>
          <w:lang w:val="en-US"/>
        </w:rPr>
        <w:t>ayat</w:t>
      </w:r>
      <w:proofErr w:type="spellEnd"/>
      <w:r w:rsidRPr="009C2523">
        <w:rPr>
          <w:rFonts w:asciiTheme="minorBidi" w:hAnsiTheme="minorBidi"/>
          <w:lang w:val="en-US"/>
        </w:rPr>
        <w:t xml:space="preserve"> yang </w:t>
      </w:r>
      <w:proofErr w:type="spellStart"/>
      <w:r w:rsidRPr="009C2523">
        <w:rPr>
          <w:rFonts w:asciiTheme="minorBidi" w:hAnsiTheme="minorBidi"/>
          <w:lang w:val="en-US"/>
        </w:rPr>
        <w:t>pertama</w:t>
      </w:r>
      <w:proofErr w:type="spellEnd"/>
      <w:r w:rsidRPr="009C2523">
        <w:rPr>
          <w:rFonts w:asciiTheme="minorBidi" w:hAnsiTheme="minorBidi"/>
          <w:lang w:val="en-US"/>
        </w:rPr>
        <w:t xml:space="preserve"> kali </w:t>
      </w:r>
      <w:proofErr w:type="spellStart"/>
      <w:r w:rsidRPr="009C2523">
        <w:rPr>
          <w:rFonts w:asciiTheme="minorBidi" w:hAnsiTheme="minorBidi"/>
          <w:lang w:val="en-US"/>
        </w:rPr>
        <w:t>turun</w:t>
      </w:r>
      <w:proofErr w:type="spellEnd"/>
      <w:r w:rsidRPr="009C2523">
        <w:rPr>
          <w:rFonts w:asciiTheme="minorBidi" w:hAnsiTheme="minorBidi"/>
          <w:lang w:val="en-US"/>
        </w:rPr>
        <w:t xml:space="preserve"> </w:t>
      </w:r>
      <w:proofErr w:type="spellStart"/>
      <w:r w:rsidRPr="009C2523">
        <w:rPr>
          <w:rFonts w:asciiTheme="minorBidi" w:hAnsiTheme="minorBidi"/>
          <w:lang w:val="en-US"/>
        </w:rPr>
        <w:t>adalah</w:t>
      </w:r>
      <w:proofErr w:type="spellEnd"/>
      <w:r w:rsidRPr="009C2523">
        <w:rPr>
          <w:rFonts w:asciiTheme="minorBidi" w:hAnsiTheme="minorBidi"/>
          <w:lang w:val="en-US"/>
        </w:rPr>
        <w:t xml:space="preserve"> </w:t>
      </w:r>
      <w:proofErr w:type="spellStart"/>
      <w:r w:rsidRPr="009C2523">
        <w:rPr>
          <w:rFonts w:asciiTheme="minorBidi" w:hAnsiTheme="minorBidi"/>
          <w:i/>
          <w:iCs/>
          <w:lang w:val="en-US"/>
        </w:rPr>
        <w:t>iqra</w:t>
      </w:r>
      <w:proofErr w:type="spellEnd"/>
      <w:r w:rsidRPr="009C2523">
        <w:rPr>
          <w:rFonts w:asciiTheme="minorBidi" w:hAnsiTheme="minorBidi"/>
          <w:i/>
          <w:iCs/>
          <w:lang w:val="en-US"/>
        </w:rPr>
        <w:t>’</w:t>
      </w:r>
      <w:r w:rsidRPr="009C2523">
        <w:rPr>
          <w:rFonts w:asciiTheme="minorBidi" w:hAnsiTheme="minorBidi"/>
          <w:lang w:val="en-US"/>
        </w:rPr>
        <w:t xml:space="preserve"> </w:t>
      </w:r>
      <w:proofErr w:type="spellStart"/>
      <w:r w:rsidRPr="009C2523">
        <w:rPr>
          <w:rFonts w:asciiTheme="minorBidi" w:hAnsiTheme="minorBidi"/>
          <w:lang w:val="en-US"/>
        </w:rPr>
        <w:t>atau</w:t>
      </w:r>
      <w:proofErr w:type="spellEnd"/>
      <w:r w:rsidRPr="009C2523">
        <w:rPr>
          <w:rFonts w:asciiTheme="minorBidi" w:hAnsiTheme="minorBidi"/>
          <w:lang w:val="en-US"/>
        </w:rPr>
        <w:t xml:space="preserve"> </w:t>
      </w:r>
      <w:proofErr w:type="spellStart"/>
      <w:r w:rsidRPr="009C2523">
        <w:rPr>
          <w:rFonts w:asciiTheme="minorBidi" w:hAnsiTheme="minorBidi"/>
          <w:lang w:val="en-US"/>
        </w:rPr>
        <w:t>bacalah</w:t>
      </w:r>
      <w:proofErr w:type="spellEnd"/>
      <w:r w:rsidRPr="009C2523">
        <w:rPr>
          <w:rFonts w:asciiTheme="minorBidi" w:hAnsiTheme="minorBidi"/>
          <w:lang w:val="en-US"/>
        </w:rPr>
        <w:t xml:space="preserve"> yang </w:t>
      </w:r>
      <w:proofErr w:type="spellStart"/>
      <w:r w:rsidRPr="009C2523">
        <w:rPr>
          <w:rFonts w:asciiTheme="minorBidi" w:hAnsiTheme="minorBidi"/>
          <w:lang w:val="en-US"/>
        </w:rPr>
        <w:t>merupakan</w:t>
      </w:r>
      <w:proofErr w:type="spellEnd"/>
      <w:r w:rsidRPr="009C2523">
        <w:rPr>
          <w:rFonts w:asciiTheme="minorBidi" w:hAnsiTheme="minorBidi"/>
          <w:lang w:val="en-US"/>
        </w:rPr>
        <w:t xml:space="preserve"> </w:t>
      </w:r>
      <w:proofErr w:type="spellStart"/>
      <w:r w:rsidRPr="009C2523">
        <w:rPr>
          <w:rFonts w:asciiTheme="minorBidi" w:hAnsiTheme="minorBidi"/>
          <w:lang w:val="en-US"/>
        </w:rPr>
        <w:t>perintah</w:t>
      </w:r>
      <w:proofErr w:type="spellEnd"/>
      <w:r w:rsidRPr="009C2523">
        <w:rPr>
          <w:rFonts w:asciiTheme="minorBidi" w:hAnsiTheme="minorBidi"/>
          <w:lang w:val="en-US"/>
        </w:rPr>
        <w:t xml:space="preserve"> </w:t>
      </w:r>
      <w:proofErr w:type="spellStart"/>
      <w:r w:rsidRPr="009C2523">
        <w:rPr>
          <w:rFonts w:asciiTheme="minorBidi" w:hAnsiTheme="minorBidi"/>
          <w:lang w:val="en-US"/>
        </w:rPr>
        <w:t>untuk</w:t>
      </w:r>
      <w:proofErr w:type="spellEnd"/>
      <w:r w:rsidRPr="009C2523">
        <w:rPr>
          <w:rFonts w:asciiTheme="minorBidi" w:hAnsiTheme="minorBidi"/>
          <w:lang w:val="en-US"/>
        </w:rPr>
        <w:t xml:space="preserve"> </w:t>
      </w:r>
      <w:proofErr w:type="spellStart"/>
      <w:r w:rsidRPr="009C2523">
        <w:rPr>
          <w:rFonts w:asciiTheme="minorBidi" w:hAnsiTheme="minorBidi"/>
          <w:lang w:val="en-US"/>
        </w:rPr>
        <w:t>membaca</w:t>
      </w:r>
      <w:proofErr w:type="spellEnd"/>
      <w:r w:rsidRPr="009C2523">
        <w:rPr>
          <w:rFonts w:asciiTheme="minorBidi" w:hAnsiTheme="minorBidi"/>
          <w:lang w:val="en-US"/>
        </w:rPr>
        <w:t xml:space="preserve">, yang </w:t>
      </w:r>
      <w:proofErr w:type="spellStart"/>
      <w:r w:rsidRPr="009C2523">
        <w:rPr>
          <w:rFonts w:asciiTheme="minorBidi" w:hAnsiTheme="minorBidi"/>
          <w:lang w:val="en-US"/>
        </w:rPr>
        <w:t>merupakan</w:t>
      </w:r>
      <w:proofErr w:type="spellEnd"/>
      <w:r w:rsidRPr="009C2523">
        <w:rPr>
          <w:rFonts w:asciiTheme="minorBidi" w:hAnsiTheme="minorBidi"/>
          <w:lang w:val="en-US"/>
        </w:rPr>
        <w:t xml:space="preserve"> </w:t>
      </w:r>
      <w:proofErr w:type="spellStart"/>
      <w:r w:rsidRPr="009C2523">
        <w:rPr>
          <w:rFonts w:asciiTheme="minorBidi" w:hAnsiTheme="minorBidi"/>
          <w:lang w:val="en-US"/>
        </w:rPr>
        <w:t>kunci</w:t>
      </w:r>
      <w:proofErr w:type="spellEnd"/>
      <w:r w:rsidRPr="009C2523">
        <w:rPr>
          <w:rFonts w:asciiTheme="minorBidi" w:hAnsiTheme="minorBidi"/>
          <w:lang w:val="en-US"/>
        </w:rPr>
        <w:t xml:space="preserve"> </w:t>
      </w:r>
      <w:proofErr w:type="spellStart"/>
      <w:r w:rsidRPr="009C2523">
        <w:rPr>
          <w:rFonts w:asciiTheme="minorBidi" w:hAnsiTheme="minorBidi"/>
          <w:lang w:val="en-US"/>
        </w:rPr>
        <w:t>keberhasilan</w:t>
      </w:r>
      <w:proofErr w:type="spellEnd"/>
      <w:r w:rsidRPr="009C2523">
        <w:rPr>
          <w:rFonts w:asciiTheme="minorBidi" w:hAnsiTheme="minorBidi"/>
          <w:lang w:val="en-US"/>
        </w:rPr>
        <w:t xml:space="preserve">. Orang yang </w:t>
      </w:r>
      <w:proofErr w:type="spellStart"/>
      <w:r w:rsidRPr="009C2523">
        <w:rPr>
          <w:rFonts w:asciiTheme="minorBidi" w:hAnsiTheme="minorBidi"/>
          <w:lang w:val="en-US"/>
        </w:rPr>
        <w:t>yang</w:t>
      </w:r>
      <w:proofErr w:type="spellEnd"/>
      <w:r w:rsidRPr="009C2523">
        <w:rPr>
          <w:rFonts w:asciiTheme="minorBidi" w:hAnsiTheme="minorBidi"/>
          <w:lang w:val="en-US"/>
        </w:rPr>
        <w:t xml:space="preserve"> </w:t>
      </w:r>
      <w:proofErr w:type="spellStart"/>
      <w:r w:rsidRPr="009C2523">
        <w:rPr>
          <w:rFonts w:asciiTheme="minorBidi" w:hAnsiTheme="minorBidi"/>
          <w:lang w:val="en-US"/>
        </w:rPr>
        <w:t>pandai</w:t>
      </w:r>
      <w:proofErr w:type="spellEnd"/>
      <w:r w:rsidRPr="009C2523">
        <w:rPr>
          <w:rFonts w:asciiTheme="minorBidi" w:hAnsiTheme="minorBidi"/>
          <w:lang w:val="en-US"/>
        </w:rPr>
        <w:t xml:space="preserve"> </w:t>
      </w:r>
      <w:proofErr w:type="spellStart"/>
      <w:r w:rsidRPr="009C2523">
        <w:rPr>
          <w:rFonts w:asciiTheme="minorBidi" w:hAnsiTheme="minorBidi"/>
          <w:lang w:val="en-US"/>
        </w:rPr>
        <w:t>membaca</w:t>
      </w:r>
      <w:proofErr w:type="spellEnd"/>
      <w:r w:rsidRPr="009C2523">
        <w:rPr>
          <w:rFonts w:asciiTheme="minorBidi" w:hAnsiTheme="minorBidi"/>
          <w:lang w:val="en-US"/>
        </w:rPr>
        <w:t xml:space="preserve"> </w:t>
      </w:r>
      <w:proofErr w:type="spellStart"/>
      <w:r w:rsidRPr="009C2523">
        <w:rPr>
          <w:rFonts w:asciiTheme="minorBidi" w:hAnsiTheme="minorBidi"/>
          <w:lang w:val="en-US"/>
        </w:rPr>
        <w:t>dan</w:t>
      </w:r>
      <w:proofErr w:type="spellEnd"/>
      <w:r w:rsidRPr="009C2523">
        <w:rPr>
          <w:rFonts w:asciiTheme="minorBidi" w:hAnsiTheme="minorBidi"/>
          <w:lang w:val="en-US"/>
        </w:rPr>
        <w:t xml:space="preserve"> </w:t>
      </w:r>
      <w:proofErr w:type="spellStart"/>
      <w:r w:rsidRPr="009C2523">
        <w:rPr>
          <w:rFonts w:asciiTheme="minorBidi" w:hAnsiTheme="minorBidi"/>
          <w:lang w:val="en-US"/>
        </w:rPr>
        <w:t>mencipta</w:t>
      </w:r>
      <w:proofErr w:type="spellEnd"/>
      <w:r w:rsidRPr="009C2523">
        <w:rPr>
          <w:rFonts w:asciiTheme="minorBidi" w:hAnsiTheme="minorBidi"/>
          <w:lang w:val="en-US"/>
        </w:rPr>
        <w:t xml:space="preserve"> </w:t>
      </w:r>
      <w:proofErr w:type="spellStart"/>
      <w:r w:rsidRPr="009C2523">
        <w:rPr>
          <w:rFonts w:asciiTheme="minorBidi" w:hAnsiTheme="minorBidi"/>
          <w:lang w:val="en-US"/>
        </w:rPr>
        <w:t>gejala</w:t>
      </w:r>
      <w:proofErr w:type="spellEnd"/>
      <w:r w:rsidRPr="009C2523">
        <w:rPr>
          <w:rFonts w:asciiTheme="minorBidi" w:hAnsiTheme="minorBidi"/>
          <w:lang w:val="en-US"/>
        </w:rPr>
        <w:t xml:space="preserve"> </w:t>
      </w:r>
      <w:proofErr w:type="spellStart"/>
      <w:r w:rsidRPr="009C2523">
        <w:rPr>
          <w:rFonts w:asciiTheme="minorBidi" w:hAnsiTheme="minorBidi"/>
          <w:lang w:val="en-US"/>
        </w:rPr>
        <w:t>ekonomi</w:t>
      </w:r>
      <w:proofErr w:type="spellEnd"/>
      <w:r w:rsidRPr="009C2523">
        <w:rPr>
          <w:rFonts w:asciiTheme="minorBidi" w:hAnsiTheme="minorBidi"/>
          <w:lang w:val="en-US"/>
        </w:rPr>
        <w:t xml:space="preserve"> </w:t>
      </w:r>
      <w:proofErr w:type="spellStart"/>
      <w:proofErr w:type="gramStart"/>
      <w:r w:rsidRPr="009C2523">
        <w:rPr>
          <w:rFonts w:asciiTheme="minorBidi" w:hAnsiTheme="minorBidi"/>
          <w:lang w:val="en-US"/>
        </w:rPr>
        <w:t>akan</w:t>
      </w:r>
      <w:proofErr w:type="spellEnd"/>
      <w:proofErr w:type="gramEnd"/>
      <w:r w:rsidRPr="009C2523">
        <w:rPr>
          <w:rFonts w:asciiTheme="minorBidi" w:hAnsiTheme="minorBidi"/>
          <w:lang w:val="en-US"/>
        </w:rPr>
        <w:t xml:space="preserve"> </w:t>
      </w:r>
      <w:proofErr w:type="spellStart"/>
      <w:r w:rsidRPr="009C2523">
        <w:rPr>
          <w:rFonts w:asciiTheme="minorBidi" w:hAnsiTheme="minorBidi"/>
          <w:lang w:val="en-US"/>
        </w:rPr>
        <w:t>sukses</w:t>
      </w:r>
      <w:proofErr w:type="spellEnd"/>
      <w:r w:rsidRPr="009C2523">
        <w:rPr>
          <w:rFonts w:asciiTheme="minorBidi" w:hAnsiTheme="minorBidi"/>
          <w:lang w:val="en-US"/>
        </w:rPr>
        <w:t xml:space="preserve"> </w:t>
      </w:r>
      <w:proofErr w:type="spellStart"/>
      <w:r w:rsidRPr="009C2523">
        <w:rPr>
          <w:rFonts w:asciiTheme="minorBidi" w:hAnsiTheme="minorBidi"/>
          <w:lang w:val="en-US"/>
        </w:rPr>
        <w:t>dibidang</w:t>
      </w:r>
      <w:proofErr w:type="spellEnd"/>
      <w:r w:rsidRPr="009C2523">
        <w:rPr>
          <w:rFonts w:asciiTheme="minorBidi" w:hAnsiTheme="minorBidi"/>
          <w:lang w:val="en-US"/>
        </w:rPr>
        <w:t xml:space="preserve"> </w:t>
      </w:r>
      <w:proofErr w:type="spellStart"/>
      <w:r w:rsidRPr="009C2523">
        <w:rPr>
          <w:rFonts w:asciiTheme="minorBidi" w:hAnsiTheme="minorBidi"/>
          <w:lang w:val="en-US"/>
        </w:rPr>
        <w:t>ekonomi</w:t>
      </w:r>
      <w:proofErr w:type="spellEnd"/>
      <w:r w:rsidRPr="009C2523">
        <w:rPr>
          <w:rFonts w:asciiTheme="minorBidi" w:hAnsiTheme="minorBidi"/>
          <w:lang w:val="en-US"/>
        </w:rPr>
        <w:t xml:space="preserve">, </w:t>
      </w:r>
      <w:proofErr w:type="spellStart"/>
      <w:r w:rsidRPr="009C2523">
        <w:rPr>
          <w:rFonts w:asciiTheme="minorBidi" w:hAnsiTheme="minorBidi"/>
          <w:lang w:val="en-US"/>
        </w:rPr>
        <w:t>begitupun</w:t>
      </w:r>
      <w:proofErr w:type="spellEnd"/>
      <w:r w:rsidRPr="009C2523">
        <w:rPr>
          <w:rFonts w:asciiTheme="minorBidi" w:hAnsiTheme="minorBidi"/>
          <w:lang w:val="en-US"/>
        </w:rPr>
        <w:t xml:space="preserve"> </w:t>
      </w:r>
      <w:proofErr w:type="spellStart"/>
      <w:r w:rsidRPr="009C2523">
        <w:rPr>
          <w:rFonts w:asciiTheme="minorBidi" w:hAnsiTheme="minorBidi"/>
          <w:lang w:val="en-US"/>
        </w:rPr>
        <w:t>pada</w:t>
      </w:r>
      <w:proofErr w:type="spellEnd"/>
      <w:r w:rsidRPr="009C2523">
        <w:rPr>
          <w:rFonts w:asciiTheme="minorBidi" w:hAnsiTheme="minorBidi"/>
          <w:lang w:val="en-US"/>
        </w:rPr>
        <w:t xml:space="preserve"> </w:t>
      </w:r>
      <w:proofErr w:type="spellStart"/>
      <w:r w:rsidRPr="009C2523">
        <w:rPr>
          <w:rFonts w:asciiTheme="minorBidi" w:hAnsiTheme="minorBidi"/>
          <w:lang w:val="en-US"/>
        </w:rPr>
        <w:t>kehidupan</w:t>
      </w:r>
      <w:proofErr w:type="spellEnd"/>
      <w:r w:rsidRPr="009C2523">
        <w:rPr>
          <w:rFonts w:asciiTheme="minorBidi" w:hAnsiTheme="minorBidi"/>
          <w:lang w:val="en-US"/>
        </w:rPr>
        <w:t xml:space="preserve"> </w:t>
      </w:r>
      <w:proofErr w:type="spellStart"/>
      <w:r w:rsidRPr="009C2523">
        <w:rPr>
          <w:rFonts w:asciiTheme="minorBidi" w:hAnsiTheme="minorBidi"/>
          <w:lang w:val="en-US"/>
        </w:rPr>
        <w:t>politik</w:t>
      </w:r>
      <w:proofErr w:type="spellEnd"/>
      <w:r w:rsidRPr="009C2523">
        <w:rPr>
          <w:rFonts w:asciiTheme="minorBidi" w:hAnsiTheme="minorBidi"/>
          <w:lang w:val="en-US"/>
        </w:rPr>
        <w:t xml:space="preserve">, </w:t>
      </w:r>
      <w:proofErr w:type="spellStart"/>
      <w:r w:rsidRPr="009C2523">
        <w:rPr>
          <w:rFonts w:asciiTheme="minorBidi" w:hAnsiTheme="minorBidi"/>
          <w:lang w:val="en-US"/>
        </w:rPr>
        <w:t>dan</w:t>
      </w:r>
      <w:proofErr w:type="spellEnd"/>
      <w:r w:rsidRPr="009C2523">
        <w:rPr>
          <w:rFonts w:asciiTheme="minorBidi" w:hAnsiTheme="minorBidi"/>
          <w:lang w:val="en-US"/>
        </w:rPr>
        <w:t xml:space="preserve"> </w:t>
      </w:r>
      <w:proofErr w:type="spellStart"/>
      <w:r w:rsidRPr="009C2523">
        <w:rPr>
          <w:rFonts w:asciiTheme="minorBidi" w:hAnsiTheme="minorBidi"/>
          <w:lang w:val="en-US"/>
        </w:rPr>
        <w:t>menurut</w:t>
      </w:r>
      <w:proofErr w:type="spellEnd"/>
      <w:r w:rsidRPr="009C2523">
        <w:rPr>
          <w:rFonts w:asciiTheme="minorBidi" w:hAnsiTheme="minorBidi"/>
          <w:lang w:val="en-US"/>
        </w:rPr>
        <w:t xml:space="preserve"> </w:t>
      </w:r>
      <w:proofErr w:type="spellStart"/>
      <w:r w:rsidRPr="009C2523">
        <w:rPr>
          <w:rFonts w:asciiTheme="minorBidi" w:hAnsiTheme="minorBidi"/>
          <w:lang w:val="en-US"/>
        </w:rPr>
        <w:t>penulis</w:t>
      </w:r>
      <w:proofErr w:type="spellEnd"/>
      <w:r w:rsidRPr="009C2523">
        <w:rPr>
          <w:rFonts w:asciiTheme="minorBidi" w:hAnsiTheme="minorBidi"/>
          <w:lang w:val="en-US"/>
        </w:rPr>
        <w:t xml:space="preserve"> juga di </w:t>
      </w:r>
      <w:proofErr w:type="spellStart"/>
      <w:r w:rsidRPr="009C2523">
        <w:rPr>
          <w:rFonts w:asciiTheme="minorBidi" w:hAnsiTheme="minorBidi"/>
          <w:lang w:val="en-US"/>
        </w:rPr>
        <w:t>bidan</w:t>
      </w:r>
      <w:r w:rsidR="009C2523" w:rsidRPr="009C2523">
        <w:rPr>
          <w:rFonts w:asciiTheme="minorBidi" w:hAnsiTheme="minorBidi"/>
          <w:lang w:val="en-US"/>
        </w:rPr>
        <w:t>g</w:t>
      </w:r>
      <w:proofErr w:type="spellEnd"/>
      <w:r w:rsidRPr="009C2523">
        <w:rPr>
          <w:rFonts w:asciiTheme="minorBidi" w:hAnsiTheme="minorBidi"/>
          <w:lang w:val="en-US"/>
        </w:rPr>
        <w:t xml:space="preserve"> IPTEK </w:t>
      </w:r>
      <w:proofErr w:type="spellStart"/>
      <w:r w:rsidRPr="009C2523">
        <w:rPr>
          <w:rFonts w:asciiTheme="minorBidi" w:hAnsiTheme="minorBidi"/>
          <w:lang w:val="en-US"/>
        </w:rPr>
        <w:t>dan</w:t>
      </w:r>
      <w:proofErr w:type="spellEnd"/>
      <w:r w:rsidRPr="009C2523">
        <w:rPr>
          <w:rFonts w:asciiTheme="minorBidi" w:hAnsiTheme="minorBidi"/>
          <w:lang w:val="en-US"/>
        </w:rPr>
        <w:t xml:space="preserve"> lain </w:t>
      </w:r>
      <w:proofErr w:type="spellStart"/>
      <w:r w:rsidRPr="009C2523">
        <w:rPr>
          <w:rFonts w:asciiTheme="minorBidi" w:hAnsiTheme="minorBidi"/>
          <w:lang w:val="en-US"/>
        </w:rPr>
        <w:t>sebagainya</w:t>
      </w:r>
      <w:proofErr w:type="spellEnd"/>
      <w:r w:rsidR="00E96F5D" w:rsidRPr="009C2523">
        <w:rPr>
          <w:rFonts w:asciiTheme="minorBidi" w:hAnsiTheme="minorBidi"/>
          <w:lang w:val="en-US"/>
        </w:rPr>
        <w:t xml:space="preserve">. Hal </w:t>
      </w:r>
      <w:proofErr w:type="spellStart"/>
      <w:r w:rsidR="00E96F5D" w:rsidRPr="009C2523">
        <w:rPr>
          <w:rFonts w:asciiTheme="minorBidi" w:hAnsiTheme="minorBidi"/>
          <w:lang w:val="en-US"/>
        </w:rPr>
        <w:t>ini</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senada</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dengan</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pernyataan</w:t>
      </w:r>
      <w:proofErr w:type="spellEnd"/>
      <w:r w:rsidR="00E96F5D" w:rsidRPr="009C2523">
        <w:rPr>
          <w:rFonts w:asciiTheme="minorBidi" w:hAnsiTheme="minorBidi"/>
          <w:lang w:val="en-US"/>
        </w:rPr>
        <w:t xml:space="preserve"> orang </w:t>
      </w:r>
      <w:proofErr w:type="spellStart"/>
      <w:r w:rsidR="00E96F5D" w:rsidRPr="009C2523">
        <w:rPr>
          <w:rFonts w:asciiTheme="minorBidi" w:hAnsiTheme="minorBidi"/>
          <w:lang w:val="en-US"/>
        </w:rPr>
        <w:t>alim</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untuk</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mempelajari</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ilmu</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dengan</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membaca</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karena</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ilmu</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menyediakan</w:t>
      </w:r>
      <w:proofErr w:type="spellEnd"/>
      <w:r w:rsidR="00E96F5D" w:rsidRPr="009C2523">
        <w:rPr>
          <w:rFonts w:asciiTheme="minorBidi" w:hAnsiTheme="minorBidi"/>
          <w:lang w:val="en-US"/>
        </w:rPr>
        <w:t xml:space="preserve"> </w:t>
      </w:r>
      <w:proofErr w:type="spellStart"/>
      <w:r w:rsidR="00E96F5D" w:rsidRPr="009C2523">
        <w:rPr>
          <w:rFonts w:asciiTheme="minorBidi" w:hAnsiTheme="minorBidi"/>
          <w:lang w:val="en-US"/>
        </w:rPr>
        <w:t>segalanya</w:t>
      </w:r>
      <w:proofErr w:type="spellEnd"/>
      <w:r w:rsidR="00E96F5D" w:rsidRPr="009C2523">
        <w:rPr>
          <w:rFonts w:asciiTheme="minorBidi" w:hAnsiTheme="minorBidi"/>
          <w:lang w:val="en-US"/>
        </w:rPr>
        <w:t>.</w:t>
      </w:r>
    </w:p>
    <w:p w:rsidR="00181F92" w:rsidRPr="009C2523" w:rsidRDefault="00E96F5D" w:rsidP="00181F92">
      <w:pPr>
        <w:spacing w:line="360" w:lineRule="auto"/>
        <w:jc w:val="both"/>
        <w:rPr>
          <w:rFonts w:asciiTheme="minorBidi" w:hAnsiTheme="minorBidi"/>
          <w:b/>
          <w:bCs/>
          <w:lang w:val="en-US"/>
        </w:rPr>
      </w:pPr>
      <w:r w:rsidRPr="009C2523">
        <w:rPr>
          <w:rFonts w:asciiTheme="minorBidi" w:hAnsiTheme="minorBidi"/>
          <w:lang w:val="en-US"/>
        </w:rPr>
        <w:tab/>
        <w:t xml:space="preserve">Hal </w:t>
      </w:r>
      <w:proofErr w:type="spellStart"/>
      <w:r w:rsidRPr="009C2523">
        <w:rPr>
          <w:rFonts w:asciiTheme="minorBidi" w:hAnsiTheme="minorBidi"/>
          <w:lang w:val="en-US"/>
        </w:rPr>
        <w:t>ini</w:t>
      </w:r>
      <w:proofErr w:type="spellEnd"/>
      <w:r w:rsidRPr="009C2523">
        <w:rPr>
          <w:rFonts w:asciiTheme="minorBidi" w:hAnsiTheme="minorBidi"/>
          <w:lang w:val="en-US"/>
        </w:rPr>
        <w:t xml:space="preserve"> </w:t>
      </w:r>
      <w:proofErr w:type="spellStart"/>
      <w:r w:rsidRPr="009C2523">
        <w:rPr>
          <w:rFonts w:asciiTheme="minorBidi" w:hAnsiTheme="minorBidi"/>
          <w:lang w:val="en-US"/>
        </w:rPr>
        <w:t>menunjukkan</w:t>
      </w:r>
      <w:proofErr w:type="spellEnd"/>
      <w:r w:rsidRPr="009C2523">
        <w:rPr>
          <w:rFonts w:asciiTheme="minorBidi" w:hAnsiTheme="minorBidi"/>
          <w:lang w:val="en-US"/>
        </w:rPr>
        <w:t xml:space="preserve"> </w:t>
      </w:r>
      <w:proofErr w:type="spellStart"/>
      <w:r w:rsidRPr="009C2523">
        <w:rPr>
          <w:rFonts w:asciiTheme="minorBidi" w:hAnsiTheme="minorBidi"/>
          <w:lang w:val="en-US"/>
        </w:rPr>
        <w:t>melalui</w:t>
      </w:r>
      <w:proofErr w:type="spellEnd"/>
      <w:r w:rsidRPr="009C2523">
        <w:rPr>
          <w:rFonts w:asciiTheme="minorBidi" w:hAnsiTheme="minorBidi"/>
          <w:lang w:val="en-US"/>
        </w:rPr>
        <w:t xml:space="preserve"> </w:t>
      </w:r>
      <w:proofErr w:type="spellStart"/>
      <w:r w:rsidRPr="009C2523">
        <w:rPr>
          <w:rFonts w:asciiTheme="minorBidi" w:hAnsiTheme="minorBidi"/>
          <w:lang w:val="en-US"/>
        </w:rPr>
        <w:t>perintah</w:t>
      </w:r>
      <w:proofErr w:type="spellEnd"/>
      <w:r w:rsidRPr="009C2523">
        <w:rPr>
          <w:rFonts w:asciiTheme="minorBidi" w:hAnsiTheme="minorBidi"/>
          <w:lang w:val="en-US"/>
        </w:rPr>
        <w:t xml:space="preserve"> Qur’an </w:t>
      </w:r>
      <w:proofErr w:type="spellStart"/>
      <w:r w:rsidRPr="009C2523">
        <w:rPr>
          <w:rFonts w:asciiTheme="minorBidi" w:hAnsiTheme="minorBidi"/>
          <w:lang w:val="en-US"/>
        </w:rPr>
        <w:t>tersebut</w:t>
      </w:r>
      <w:proofErr w:type="spellEnd"/>
      <w:r w:rsidRPr="009C2523">
        <w:rPr>
          <w:rFonts w:asciiTheme="minorBidi" w:hAnsiTheme="minorBidi"/>
          <w:lang w:val="en-US"/>
        </w:rPr>
        <w:t xml:space="preserve">, </w:t>
      </w:r>
      <w:proofErr w:type="spellStart"/>
      <w:r w:rsidRPr="009C2523">
        <w:rPr>
          <w:rFonts w:asciiTheme="minorBidi" w:hAnsiTheme="minorBidi"/>
          <w:lang w:val="en-US"/>
        </w:rPr>
        <w:t>umat</w:t>
      </w:r>
      <w:proofErr w:type="spellEnd"/>
      <w:r w:rsidRPr="009C2523">
        <w:rPr>
          <w:rFonts w:asciiTheme="minorBidi" w:hAnsiTheme="minorBidi"/>
          <w:lang w:val="en-US"/>
        </w:rPr>
        <w:t xml:space="preserve"> Islam </w:t>
      </w:r>
      <w:proofErr w:type="spellStart"/>
      <w:r w:rsidRPr="009C2523">
        <w:rPr>
          <w:rFonts w:asciiTheme="minorBidi" w:hAnsiTheme="minorBidi"/>
          <w:lang w:val="en-US"/>
        </w:rPr>
        <w:t>masuk</w:t>
      </w:r>
      <w:proofErr w:type="spellEnd"/>
      <w:r w:rsidRPr="009C2523">
        <w:rPr>
          <w:rFonts w:asciiTheme="minorBidi" w:hAnsiTheme="minorBidi"/>
          <w:lang w:val="en-US"/>
        </w:rPr>
        <w:t xml:space="preserve"> </w:t>
      </w:r>
      <w:proofErr w:type="spellStart"/>
      <w:r w:rsidRPr="009C2523">
        <w:rPr>
          <w:rFonts w:asciiTheme="minorBidi" w:hAnsiTheme="minorBidi"/>
          <w:lang w:val="en-US"/>
        </w:rPr>
        <w:t>ke</w:t>
      </w:r>
      <w:proofErr w:type="spellEnd"/>
      <w:r w:rsidRPr="009C2523">
        <w:rPr>
          <w:rFonts w:asciiTheme="minorBidi" w:hAnsiTheme="minorBidi"/>
          <w:lang w:val="en-US"/>
        </w:rPr>
        <w:t xml:space="preserve"> </w:t>
      </w:r>
      <w:proofErr w:type="spellStart"/>
      <w:r w:rsidRPr="009C2523">
        <w:rPr>
          <w:rFonts w:asciiTheme="minorBidi" w:hAnsiTheme="minorBidi"/>
          <w:lang w:val="en-US"/>
        </w:rPr>
        <w:t>dalam</w:t>
      </w:r>
      <w:proofErr w:type="spellEnd"/>
      <w:r w:rsidRPr="009C2523">
        <w:rPr>
          <w:rFonts w:asciiTheme="minorBidi" w:hAnsiTheme="minorBidi"/>
          <w:lang w:val="en-US"/>
        </w:rPr>
        <w:t xml:space="preserve"> </w:t>
      </w:r>
      <w:proofErr w:type="spellStart"/>
      <w:r w:rsidRPr="009C2523">
        <w:rPr>
          <w:rFonts w:asciiTheme="minorBidi" w:hAnsiTheme="minorBidi"/>
          <w:lang w:val="en-US"/>
        </w:rPr>
        <w:t>peradaban</w:t>
      </w:r>
      <w:proofErr w:type="spellEnd"/>
      <w:r w:rsidRPr="009C2523">
        <w:rPr>
          <w:rFonts w:asciiTheme="minorBidi" w:hAnsiTheme="minorBidi"/>
          <w:lang w:val="en-US"/>
        </w:rPr>
        <w:t xml:space="preserve"> </w:t>
      </w:r>
      <w:proofErr w:type="spellStart"/>
      <w:r w:rsidRPr="009C2523">
        <w:rPr>
          <w:rFonts w:asciiTheme="minorBidi" w:hAnsiTheme="minorBidi"/>
          <w:lang w:val="en-US"/>
        </w:rPr>
        <w:t>ilmu</w:t>
      </w:r>
      <w:proofErr w:type="spellEnd"/>
      <w:r w:rsidRPr="009C2523">
        <w:rPr>
          <w:rFonts w:asciiTheme="minorBidi" w:hAnsiTheme="minorBidi"/>
          <w:lang w:val="en-US"/>
        </w:rPr>
        <w:t xml:space="preserve"> yang </w:t>
      </w:r>
      <w:proofErr w:type="spellStart"/>
      <w:r w:rsidRPr="009C2523">
        <w:rPr>
          <w:rFonts w:asciiTheme="minorBidi" w:hAnsiTheme="minorBidi"/>
          <w:lang w:val="en-US"/>
        </w:rPr>
        <w:t>menjadi</w:t>
      </w:r>
      <w:proofErr w:type="spellEnd"/>
      <w:r w:rsidRPr="009C2523">
        <w:rPr>
          <w:rFonts w:asciiTheme="minorBidi" w:hAnsiTheme="minorBidi"/>
          <w:lang w:val="en-US"/>
        </w:rPr>
        <w:t xml:space="preserve"> </w:t>
      </w:r>
      <w:proofErr w:type="spellStart"/>
      <w:r w:rsidRPr="009C2523">
        <w:rPr>
          <w:rFonts w:asciiTheme="minorBidi" w:hAnsiTheme="minorBidi"/>
          <w:lang w:val="en-US"/>
        </w:rPr>
        <w:t>pembeda</w:t>
      </w:r>
      <w:proofErr w:type="spellEnd"/>
      <w:r w:rsidRPr="009C2523">
        <w:rPr>
          <w:rFonts w:asciiTheme="minorBidi" w:hAnsiTheme="minorBidi"/>
          <w:lang w:val="en-US"/>
        </w:rPr>
        <w:t xml:space="preserve"> </w:t>
      </w:r>
      <w:proofErr w:type="spellStart"/>
      <w:r w:rsidRPr="009C2523">
        <w:rPr>
          <w:rFonts w:asciiTheme="minorBidi" w:hAnsiTheme="minorBidi"/>
          <w:lang w:val="en-US"/>
        </w:rPr>
        <w:t>dari</w:t>
      </w:r>
      <w:proofErr w:type="spellEnd"/>
      <w:r w:rsidRPr="009C2523">
        <w:rPr>
          <w:rFonts w:asciiTheme="minorBidi" w:hAnsiTheme="minorBidi"/>
          <w:lang w:val="en-US"/>
        </w:rPr>
        <w:t xml:space="preserve"> </w:t>
      </w:r>
      <w:proofErr w:type="spellStart"/>
      <w:r w:rsidRPr="009C2523">
        <w:rPr>
          <w:rFonts w:asciiTheme="minorBidi" w:hAnsiTheme="minorBidi"/>
          <w:lang w:val="en-US"/>
        </w:rPr>
        <w:t>mahluk</w:t>
      </w:r>
      <w:proofErr w:type="spellEnd"/>
      <w:r w:rsidRPr="009C2523">
        <w:rPr>
          <w:rFonts w:asciiTheme="minorBidi" w:hAnsiTheme="minorBidi"/>
          <w:lang w:val="en-US"/>
        </w:rPr>
        <w:t xml:space="preserve"> lain. </w:t>
      </w:r>
      <w:proofErr w:type="spellStart"/>
      <w:r w:rsidRPr="009C2523">
        <w:rPr>
          <w:rFonts w:asciiTheme="minorBidi" w:hAnsiTheme="minorBidi"/>
          <w:lang w:val="en-US"/>
        </w:rPr>
        <w:t>Membaca</w:t>
      </w:r>
      <w:proofErr w:type="spellEnd"/>
      <w:r w:rsidRPr="009C2523">
        <w:rPr>
          <w:rFonts w:asciiTheme="minorBidi" w:hAnsiTheme="minorBidi"/>
          <w:lang w:val="en-US"/>
        </w:rPr>
        <w:t xml:space="preserve"> </w:t>
      </w:r>
      <w:proofErr w:type="spellStart"/>
      <w:r w:rsidRPr="009C2523">
        <w:rPr>
          <w:rFonts w:asciiTheme="minorBidi" w:hAnsiTheme="minorBidi"/>
          <w:lang w:val="en-US"/>
        </w:rPr>
        <w:t>sebagai</w:t>
      </w:r>
      <w:proofErr w:type="spellEnd"/>
      <w:r w:rsidRPr="009C2523">
        <w:rPr>
          <w:rFonts w:asciiTheme="minorBidi" w:hAnsiTheme="minorBidi"/>
          <w:lang w:val="en-US"/>
        </w:rPr>
        <w:t xml:space="preserve"> </w:t>
      </w:r>
      <w:proofErr w:type="spellStart"/>
      <w:r w:rsidRPr="009C2523">
        <w:rPr>
          <w:rFonts w:asciiTheme="minorBidi" w:hAnsiTheme="minorBidi"/>
          <w:lang w:val="en-US"/>
        </w:rPr>
        <w:t>pintu</w:t>
      </w:r>
      <w:proofErr w:type="spellEnd"/>
      <w:r w:rsidRPr="009C2523">
        <w:rPr>
          <w:rFonts w:asciiTheme="minorBidi" w:hAnsiTheme="minorBidi"/>
          <w:lang w:val="en-US"/>
        </w:rPr>
        <w:t xml:space="preserve"> </w:t>
      </w:r>
      <w:proofErr w:type="spellStart"/>
      <w:r w:rsidRPr="009C2523">
        <w:rPr>
          <w:rFonts w:asciiTheme="minorBidi" w:hAnsiTheme="minorBidi"/>
          <w:lang w:val="en-US"/>
        </w:rPr>
        <w:t>keberhasilan</w:t>
      </w:r>
      <w:proofErr w:type="spellEnd"/>
      <w:r w:rsidRPr="009C2523">
        <w:rPr>
          <w:rFonts w:asciiTheme="minorBidi" w:hAnsiTheme="minorBidi"/>
          <w:lang w:val="en-US"/>
        </w:rPr>
        <w:t xml:space="preserve"> </w:t>
      </w:r>
      <w:proofErr w:type="spellStart"/>
      <w:r w:rsidRPr="009C2523">
        <w:rPr>
          <w:rFonts w:asciiTheme="minorBidi" w:hAnsiTheme="minorBidi"/>
          <w:lang w:val="en-US"/>
        </w:rPr>
        <w:t>merupakan</w:t>
      </w:r>
      <w:proofErr w:type="spellEnd"/>
      <w:r w:rsidRPr="009C2523">
        <w:rPr>
          <w:rFonts w:asciiTheme="minorBidi" w:hAnsiTheme="minorBidi"/>
          <w:lang w:val="en-US"/>
        </w:rPr>
        <w:t xml:space="preserve"> </w:t>
      </w:r>
      <w:proofErr w:type="spellStart"/>
      <w:r w:rsidRPr="009C2523">
        <w:rPr>
          <w:rFonts w:asciiTheme="minorBidi" w:hAnsiTheme="minorBidi"/>
          <w:lang w:val="en-US"/>
        </w:rPr>
        <w:t>akses</w:t>
      </w:r>
      <w:proofErr w:type="spellEnd"/>
      <w:r w:rsidRPr="009C2523">
        <w:rPr>
          <w:rFonts w:asciiTheme="minorBidi" w:hAnsiTheme="minorBidi"/>
          <w:lang w:val="en-US"/>
        </w:rPr>
        <w:t xml:space="preserve"> </w:t>
      </w:r>
      <w:proofErr w:type="spellStart"/>
      <w:r w:rsidRPr="009C2523">
        <w:rPr>
          <w:rFonts w:asciiTheme="minorBidi" w:hAnsiTheme="minorBidi"/>
          <w:lang w:val="en-US"/>
        </w:rPr>
        <w:t>ilmu</w:t>
      </w:r>
      <w:proofErr w:type="spellEnd"/>
      <w:r w:rsidRPr="009C2523">
        <w:rPr>
          <w:rFonts w:asciiTheme="minorBidi" w:hAnsiTheme="minorBidi"/>
          <w:lang w:val="en-US"/>
        </w:rPr>
        <w:t xml:space="preserve"> </w:t>
      </w:r>
      <w:proofErr w:type="spellStart"/>
      <w:r w:rsidRPr="009C2523">
        <w:rPr>
          <w:rFonts w:asciiTheme="minorBidi" w:hAnsiTheme="minorBidi"/>
          <w:lang w:val="en-US"/>
        </w:rPr>
        <w:t>pengetahuan</w:t>
      </w:r>
      <w:proofErr w:type="spellEnd"/>
      <w:r w:rsidRPr="009C2523">
        <w:rPr>
          <w:rFonts w:asciiTheme="minorBidi" w:hAnsiTheme="minorBidi"/>
          <w:lang w:val="en-US"/>
        </w:rPr>
        <w:t xml:space="preserve"> </w:t>
      </w:r>
      <w:proofErr w:type="spellStart"/>
      <w:r w:rsidRPr="009C2523">
        <w:rPr>
          <w:rFonts w:asciiTheme="minorBidi" w:hAnsiTheme="minorBidi"/>
          <w:lang w:val="en-US"/>
        </w:rPr>
        <w:t>untuk</w:t>
      </w:r>
      <w:proofErr w:type="spellEnd"/>
      <w:r w:rsidRPr="009C2523">
        <w:rPr>
          <w:rFonts w:asciiTheme="minorBidi" w:hAnsiTheme="minorBidi"/>
          <w:lang w:val="en-US"/>
        </w:rPr>
        <w:t xml:space="preserve"> </w:t>
      </w:r>
      <w:proofErr w:type="spellStart"/>
      <w:r w:rsidRPr="009C2523">
        <w:rPr>
          <w:rFonts w:asciiTheme="minorBidi" w:hAnsiTheme="minorBidi"/>
          <w:lang w:val="en-US"/>
        </w:rPr>
        <w:t>sukses</w:t>
      </w:r>
      <w:proofErr w:type="spellEnd"/>
      <w:r w:rsidRPr="009C2523">
        <w:rPr>
          <w:rFonts w:asciiTheme="minorBidi" w:hAnsiTheme="minorBidi"/>
          <w:lang w:val="en-US"/>
        </w:rPr>
        <w:t xml:space="preserve"> di </w:t>
      </w:r>
      <w:proofErr w:type="spellStart"/>
      <w:r w:rsidRPr="009C2523">
        <w:rPr>
          <w:rFonts w:asciiTheme="minorBidi" w:hAnsiTheme="minorBidi"/>
          <w:lang w:val="en-US"/>
        </w:rPr>
        <w:t>segala</w:t>
      </w:r>
      <w:proofErr w:type="spellEnd"/>
      <w:r w:rsidRPr="009C2523">
        <w:rPr>
          <w:rFonts w:asciiTheme="minorBidi" w:hAnsiTheme="minorBidi"/>
          <w:lang w:val="en-US"/>
        </w:rPr>
        <w:t xml:space="preserve"> </w:t>
      </w:r>
      <w:proofErr w:type="spellStart"/>
      <w:r w:rsidRPr="009C2523">
        <w:rPr>
          <w:rFonts w:asciiTheme="minorBidi" w:hAnsiTheme="minorBidi"/>
          <w:lang w:val="en-US"/>
        </w:rPr>
        <w:t>bidang</w:t>
      </w:r>
      <w:proofErr w:type="spellEnd"/>
      <w:r w:rsidRPr="009C2523">
        <w:rPr>
          <w:rFonts w:asciiTheme="minorBidi" w:hAnsiTheme="minorBidi"/>
          <w:lang w:val="en-US"/>
        </w:rPr>
        <w:t xml:space="preserve">. </w:t>
      </w:r>
      <w:proofErr w:type="spellStart"/>
      <w:r w:rsidRPr="009C2523">
        <w:rPr>
          <w:rFonts w:asciiTheme="minorBidi" w:hAnsiTheme="minorBidi"/>
          <w:lang w:val="en-US"/>
        </w:rPr>
        <w:t>Sehingga</w:t>
      </w:r>
      <w:proofErr w:type="spellEnd"/>
      <w:r w:rsidRPr="009C2523">
        <w:rPr>
          <w:rFonts w:asciiTheme="minorBidi" w:hAnsiTheme="minorBidi"/>
          <w:lang w:val="en-US"/>
        </w:rPr>
        <w:t xml:space="preserve"> </w:t>
      </w:r>
      <w:proofErr w:type="spellStart"/>
      <w:r w:rsidRPr="009C2523">
        <w:rPr>
          <w:rFonts w:asciiTheme="minorBidi" w:hAnsiTheme="minorBidi"/>
          <w:lang w:val="en-US"/>
        </w:rPr>
        <w:t>dengan</w:t>
      </w:r>
      <w:proofErr w:type="spellEnd"/>
      <w:r w:rsidRPr="009C2523">
        <w:rPr>
          <w:rFonts w:asciiTheme="minorBidi" w:hAnsiTheme="minorBidi"/>
          <w:lang w:val="en-US"/>
        </w:rPr>
        <w:t xml:space="preserve"> </w:t>
      </w:r>
      <w:proofErr w:type="spellStart"/>
      <w:r w:rsidRPr="009C2523">
        <w:rPr>
          <w:rFonts w:asciiTheme="minorBidi" w:hAnsiTheme="minorBidi"/>
          <w:lang w:val="en-US"/>
        </w:rPr>
        <w:t>demikian</w:t>
      </w:r>
      <w:proofErr w:type="spellEnd"/>
      <w:r w:rsidRPr="009C2523">
        <w:rPr>
          <w:rFonts w:asciiTheme="minorBidi" w:hAnsiTheme="minorBidi"/>
          <w:lang w:val="en-US"/>
        </w:rPr>
        <w:t xml:space="preserve"> </w:t>
      </w:r>
      <w:proofErr w:type="spellStart"/>
      <w:r w:rsidRPr="009C2523">
        <w:rPr>
          <w:rFonts w:asciiTheme="minorBidi" w:hAnsiTheme="minorBidi"/>
          <w:lang w:val="en-US"/>
        </w:rPr>
        <w:t>wajarlah</w:t>
      </w:r>
      <w:proofErr w:type="spellEnd"/>
      <w:r w:rsidRPr="009C2523">
        <w:rPr>
          <w:rFonts w:asciiTheme="minorBidi" w:hAnsiTheme="minorBidi"/>
          <w:lang w:val="en-US"/>
        </w:rPr>
        <w:t xml:space="preserve"> </w:t>
      </w:r>
      <w:proofErr w:type="spellStart"/>
      <w:r w:rsidRPr="009C2523">
        <w:rPr>
          <w:rFonts w:asciiTheme="minorBidi" w:hAnsiTheme="minorBidi"/>
          <w:lang w:val="en-US"/>
        </w:rPr>
        <w:t>jika</w:t>
      </w:r>
      <w:proofErr w:type="spellEnd"/>
      <w:r w:rsidRPr="009C2523">
        <w:rPr>
          <w:rFonts w:asciiTheme="minorBidi" w:hAnsiTheme="minorBidi"/>
          <w:lang w:val="en-US"/>
        </w:rPr>
        <w:t xml:space="preserve"> </w:t>
      </w:r>
      <w:proofErr w:type="spellStart"/>
      <w:r w:rsidRPr="009C2523">
        <w:rPr>
          <w:rFonts w:asciiTheme="minorBidi" w:hAnsiTheme="minorBidi"/>
          <w:lang w:val="en-US"/>
        </w:rPr>
        <w:t>dikatakan</w:t>
      </w:r>
      <w:proofErr w:type="spellEnd"/>
      <w:r w:rsidRPr="009C2523">
        <w:rPr>
          <w:rFonts w:asciiTheme="minorBidi" w:hAnsiTheme="minorBidi"/>
          <w:lang w:val="en-US"/>
        </w:rPr>
        <w:t xml:space="preserve"> </w:t>
      </w:r>
      <w:proofErr w:type="spellStart"/>
      <w:r w:rsidRPr="009C2523">
        <w:rPr>
          <w:rFonts w:asciiTheme="minorBidi" w:hAnsiTheme="minorBidi"/>
          <w:lang w:val="en-US"/>
        </w:rPr>
        <w:t>bahwa</w:t>
      </w:r>
      <w:proofErr w:type="spellEnd"/>
      <w:r w:rsidRPr="009C2523">
        <w:rPr>
          <w:rFonts w:asciiTheme="minorBidi" w:hAnsiTheme="minorBidi"/>
          <w:lang w:val="en-US"/>
        </w:rPr>
        <w:t xml:space="preserve"> al-Qur’an </w:t>
      </w:r>
      <w:proofErr w:type="spellStart"/>
      <w:r w:rsidRPr="009C2523">
        <w:rPr>
          <w:rFonts w:asciiTheme="minorBidi" w:hAnsiTheme="minorBidi"/>
          <w:lang w:val="en-US"/>
        </w:rPr>
        <w:t>nikmat</w:t>
      </w:r>
      <w:proofErr w:type="spellEnd"/>
      <w:r w:rsidRPr="009C2523">
        <w:rPr>
          <w:rFonts w:asciiTheme="minorBidi" w:hAnsiTheme="minorBidi"/>
          <w:lang w:val="en-US"/>
        </w:rPr>
        <w:t xml:space="preserve"> </w:t>
      </w:r>
      <w:proofErr w:type="spellStart"/>
      <w:r w:rsidRPr="009C2523">
        <w:rPr>
          <w:rFonts w:asciiTheme="minorBidi" w:hAnsiTheme="minorBidi"/>
          <w:lang w:val="en-US"/>
        </w:rPr>
        <w:t>terbesar</w:t>
      </w:r>
      <w:proofErr w:type="spellEnd"/>
      <w:r w:rsidRPr="009C2523">
        <w:rPr>
          <w:rFonts w:asciiTheme="minorBidi" w:hAnsiTheme="minorBidi"/>
          <w:lang w:val="en-US"/>
        </w:rPr>
        <w:t xml:space="preserve">. </w:t>
      </w:r>
      <w:r w:rsidRPr="009C2523">
        <w:rPr>
          <w:rFonts w:asciiTheme="minorBidi" w:hAnsiTheme="minorBidi"/>
          <w:b/>
          <w:bCs/>
          <w:rtl/>
        </w:rPr>
        <w:t>والله اعلم بالصواب</w:t>
      </w:r>
      <w:r w:rsidR="00181F92" w:rsidRPr="009C2523">
        <w:rPr>
          <w:rFonts w:asciiTheme="minorBidi" w:hAnsiTheme="minorBidi"/>
          <w:b/>
          <w:bCs/>
          <w:lang w:val="en-US"/>
        </w:rPr>
        <w:t xml:space="preserve"> </w:t>
      </w:r>
    </w:p>
    <w:p w:rsidR="00181F92" w:rsidRPr="009C2523" w:rsidRDefault="00181F92" w:rsidP="00181F92">
      <w:pPr>
        <w:spacing w:line="360" w:lineRule="auto"/>
        <w:jc w:val="center"/>
        <w:rPr>
          <w:rFonts w:asciiTheme="minorBidi" w:hAnsiTheme="minorBidi"/>
          <w:lang w:val="en-US"/>
        </w:rPr>
      </w:pPr>
      <w:r w:rsidRPr="009C2523">
        <w:rPr>
          <w:rFonts w:asciiTheme="minorBidi" w:hAnsiTheme="minorBidi"/>
          <w:lang w:val="en-US"/>
        </w:rPr>
        <w:t>(</w:t>
      </w:r>
      <w:proofErr w:type="spellStart"/>
      <w:r w:rsidRPr="009C2523">
        <w:rPr>
          <w:rFonts w:asciiTheme="minorBidi" w:hAnsiTheme="minorBidi"/>
          <w:lang w:val="en-US"/>
        </w:rPr>
        <w:t>Oleh</w:t>
      </w:r>
      <w:proofErr w:type="spellEnd"/>
      <w:r w:rsidRPr="009C2523">
        <w:rPr>
          <w:rFonts w:asciiTheme="minorBidi" w:hAnsiTheme="minorBidi"/>
          <w:lang w:val="en-US"/>
        </w:rPr>
        <w:t xml:space="preserve">: M. </w:t>
      </w:r>
      <w:proofErr w:type="spellStart"/>
      <w:r w:rsidRPr="009C2523">
        <w:rPr>
          <w:rFonts w:asciiTheme="minorBidi" w:hAnsiTheme="minorBidi"/>
          <w:lang w:val="en-US"/>
        </w:rPr>
        <w:t>Yeri</w:t>
      </w:r>
      <w:proofErr w:type="spellEnd"/>
      <w:r w:rsidRPr="009C2523">
        <w:rPr>
          <w:rFonts w:asciiTheme="minorBidi" w:hAnsiTheme="minorBidi"/>
          <w:lang w:val="en-US"/>
        </w:rPr>
        <w:t xml:space="preserve"> </w:t>
      </w:r>
      <w:proofErr w:type="spellStart"/>
      <w:r w:rsidRPr="009C2523">
        <w:rPr>
          <w:rFonts w:asciiTheme="minorBidi" w:hAnsiTheme="minorBidi"/>
          <w:lang w:val="en-US"/>
        </w:rPr>
        <w:t>Hidayat</w:t>
      </w:r>
      <w:proofErr w:type="spellEnd"/>
      <w:r w:rsidRPr="009C2523">
        <w:rPr>
          <w:rFonts w:asciiTheme="minorBidi" w:hAnsiTheme="minorBidi"/>
          <w:lang w:val="en-US"/>
        </w:rPr>
        <w:t xml:space="preserve"> </w:t>
      </w:r>
      <w:proofErr w:type="spellStart"/>
      <w:r w:rsidRPr="009C2523">
        <w:rPr>
          <w:rFonts w:asciiTheme="minorBidi" w:hAnsiTheme="minorBidi"/>
          <w:lang w:val="en-US"/>
        </w:rPr>
        <w:t>Cakim</w:t>
      </w:r>
      <w:proofErr w:type="spellEnd"/>
      <w:r w:rsidRPr="009C2523">
        <w:rPr>
          <w:rFonts w:asciiTheme="minorBidi" w:hAnsiTheme="minorBidi"/>
          <w:lang w:val="en-US"/>
        </w:rPr>
        <w:t xml:space="preserve"> PA </w:t>
      </w:r>
      <w:proofErr w:type="spellStart"/>
      <w:r w:rsidRPr="009C2523">
        <w:rPr>
          <w:rFonts w:asciiTheme="minorBidi" w:hAnsiTheme="minorBidi"/>
          <w:lang w:val="en-US"/>
        </w:rPr>
        <w:t>Sanggau</w:t>
      </w:r>
      <w:proofErr w:type="spellEnd"/>
      <w:r w:rsidRPr="009C2523">
        <w:rPr>
          <w:rFonts w:asciiTheme="minorBidi" w:hAnsiTheme="minorBidi"/>
          <w:lang w:val="en-US"/>
        </w:rPr>
        <w:t xml:space="preserve"> </w:t>
      </w:r>
      <w:proofErr w:type="spellStart"/>
      <w:r w:rsidRPr="009C2523">
        <w:rPr>
          <w:rFonts w:asciiTheme="minorBidi" w:hAnsiTheme="minorBidi"/>
          <w:lang w:val="en-US"/>
        </w:rPr>
        <w:t>Angkatan</w:t>
      </w:r>
      <w:proofErr w:type="spellEnd"/>
      <w:r w:rsidRPr="009C2523">
        <w:rPr>
          <w:rFonts w:asciiTheme="minorBidi" w:hAnsiTheme="minorBidi"/>
          <w:lang w:val="en-US"/>
        </w:rPr>
        <w:t xml:space="preserve"> LXX)</w:t>
      </w:r>
      <w:bookmarkStart w:id="0" w:name="_GoBack"/>
      <w:bookmarkEnd w:id="0"/>
    </w:p>
    <w:sectPr w:rsidR="00181F92" w:rsidRPr="009C2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7C"/>
    <w:rsid w:val="000458B7"/>
    <w:rsid w:val="000F32B0"/>
    <w:rsid w:val="000F655E"/>
    <w:rsid w:val="001765FF"/>
    <w:rsid w:val="00181F92"/>
    <w:rsid w:val="001B5B7C"/>
    <w:rsid w:val="001D1100"/>
    <w:rsid w:val="001E5703"/>
    <w:rsid w:val="002248E2"/>
    <w:rsid w:val="002345FA"/>
    <w:rsid w:val="00234ADE"/>
    <w:rsid w:val="002B2026"/>
    <w:rsid w:val="00326282"/>
    <w:rsid w:val="00396BDA"/>
    <w:rsid w:val="003B3CCC"/>
    <w:rsid w:val="003D36FF"/>
    <w:rsid w:val="0046657D"/>
    <w:rsid w:val="004B2D01"/>
    <w:rsid w:val="004E51A3"/>
    <w:rsid w:val="004F206B"/>
    <w:rsid w:val="00533EB6"/>
    <w:rsid w:val="006408AA"/>
    <w:rsid w:val="006539F0"/>
    <w:rsid w:val="006651B8"/>
    <w:rsid w:val="006E3E15"/>
    <w:rsid w:val="00762543"/>
    <w:rsid w:val="00805D23"/>
    <w:rsid w:val="00846541"/>
    <w:rsid w:val="008943B4"/>
    <w:rsid w:val="00896BD5"/>
    <w:rsid w:val="00963FED"/>
    <w:rsid w:val="009C0D41"/>
    <w:rsid w:val="009C2523"/>
    <w:rsid w:val="00A20147"/>
    <w:rsid w:val="00AA216A"/>
    <w:rsid w:val="00AA4268"/>
    <w:rsid w:val="00B1520C"/>
    <w:rsid w:val="00BD675A"/>
    <w:rsid w:val="00C341AF"/>
    <w:rsid w:val="00C7545A"/>
    <w:rsid w:val="00C775C6"/>
    <w:rsid w:val="00CA446A"/>
    <w:rsid w:val="00D0548D"/>
    <w:rsid w:val="00E33242"/>
    <w:rsid w:val="00E96F5D"/>
    <w:rsid w:val="00EC14C1"/>
    <w:rsid w:val="00F46011"/>
    <w:rsid w:val="00F46FB1"/>
    <w:rsid w:val="00F81C18"/>
    <w:rsid w:val="00F8526E"/>
    <w:rsid w:val="00FA612B"/>
    <w:rsid w:val="00FC3D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36151-7E60-4641-AA6C-66226AAA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2373</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2018-06-01T20:04:00Z</dcterms:created>
  <dcterms:modified xsi:type="dcterms:W3CDTF">2018-06-03T15:25:00Z</dcterms:modified>
</cp:coreProperties>
</file>